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A94F" w14:textId="346D8961" w:rsidR="00DF33D2" w:rsidRPr="00DF33D2" w:rsidRDefault="00DF33D2" w:rsidP="00DF33D2">
      <w:pPr>
        <w:pStyle w:val="Sinespaciado"/>
        <w:rPr>
          <w:rFonts w:ascii="Montserrat" w:hAnsi="Montserrat"/>
          <w:b/>
          <w:bCs/>
          <w:sz w:val="28"/>
          <w:szCs w:val="28"/>
        </w:rPr>
      </w:pPr>
      <w:r w:rsidRPr="00DF33D2">
        <w:rPr>
          <w:rFonts w:ascii="Montserrat" w:hAnsi="Montserrat"/>
          <w:b/>
          <w:bCs/>
          <w:sz w:val="28"/>
          <w:szCs w:val="28"/>
        </w:rPr>
        <w:t xml:space="preserve">CAPITALES IMPERIALES </w:t>
      </w:r>
      <w:r>
        <w:rPr>
          <w:rFonts w:ascii="Montserrat" w:hAnsi="Montserrat"/>
          <w:b/>
          <w:bCs/>
          <w:sz w:val="28"/>
          <w:szCs w:val="28"/>
        </w:rPr>
        <w:tab/>
      </w:r>
      <w:r>
        <w:rPr>
          <w:rFonts w:ascii="Montserrat" w:hAnsi="Montserrat"/>
          <w:b/>
          <w:bCs/>
          <w:sz w:val="28"/>
          <w:szCs w:val="28"/>
        </w:rPr>
        <w:tab/>
      </w:r>
      <w:r>
        <w:rPr>
          <w:rFonts w:ascii="Montserrat" w:hAnsi="Montserrat"/>
          <w:b/>
          <w:bCs/>
          <w:sz w:val="28"/>
          <w:szCs w:val="28"/>
        </w:rPr>
        <w:tab/>
      </w:r>
      <w:r>
        <w:rPr>
          <w:rFonts w:ascii="Montserrat" w:hAnsi="Montserrat"/>
          <w:b/>
          <w:bCs/>
          <w:sz w:val="28"/>
          <w:szCs w:val="28"/>
        </w:rPr>
        <w:tab/>
      </w:r>
      <w:r w:rsidR="00203F56">
        <w:rPr>
          <w:rFonts w:ascii="Montserrat" w:hAnsi="Montserrat"/>
          <w:b/>
          <w:bCs/>
          <w:sz w:val="28"/>
          <w:szCs w:val="28"/>
        </w:rPr>
        <w:tab/>
      </w:r>
      <w:r w:rsidRPr="00DF33D2">
        <w:rPr>
          <w:rFonts w:ascii="Montserrat" w:hAnsi="Montserrat"/>
          <w:sz w:val="24"/>
          <w:szCs w:val="24"/>
        </w:rPr>
        <w:t>desde</w:t>
      </w:r>
      <w:r>
        <w:rPr>
          <w:rFonts w:ascii="Montserrat" w:hAnsi="Montserrat"/>
          <w:b/>
          <w:bCs/>
          <w:sz w:val="28"/>
          <w:szCs w:val="28"/>
        </w:rPr>
        <w:t xml:space="preserve"> </w:t>
      </w:r>
      <w:r w:rsidR="00554AB9">
        <w:rPr>
          <w:rFonts w:ascii="Montserrat" w:hAnsi="Montserrat"/>
          <w:b/>
          <w:bCs/>
          <w:sz w:val="28"/>
          <w:szCs w:val="28"/>
        </w:rPr>
        <w:t xml:space="preserve">USD </w:t>
      </w:r>
      <w:r w:rsidR="008D545E">
        <w:rPr>
          <w:rFonts w:ascii="Montserrat" w:hAnsi="Montserrat"/>
          <w:b/>
          <w:bCs/>
          <w:sz w:val="28"/>
          <w:szCs w:val="28"/>
        </w:rPr>
        <w:t>1,</w:t>
      </w:r>
      <w:r w:rsidR="00627FAB">
        <w:rPr>
          <w:rFonts w:ascii="Montserrat" w:hAnsi="Montserrat"/>
          <w:b/>
          <w:bCs/>
          <w:sz w:val="28"/>
          <w:szCs w:val="28"/>
        </w:rPr>
        <w:t>509</w:t>
      </w:r>
    </w:p>
    <w:p w14:paraId="52CA74A8" w14:textId="045B914F" w:rsidR="00DF33D2" w:rsidRPr="00DF33D2" w:rsidRDefault="00DF33D2" w:rsidP="00DF33D2">
      <w:pPr>
        <w:pStyle w:val="Sinespaciado"/>
        <w:rPr>
          <w:rFonts w:ascii="Montserrat" w:hAnsi="Montserrat"/>
          <w:b/>
          <w:bCs/>
        </w:rPr>
      </w:pPr>
      <w:r w:rsidRPr="00DF33D2">
        <w:rPr>
          <w:rFonts w:ascii="Montserrat" w:hAnsi="Montserrat"/>
          <w:b/>
          <w:bCs/>
        </w:rPr>
        <w:t>De Berlín a Budapest</w:t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>
        <w:rPr>
          <w:rFonts w:ascii="Montserrat" w:hAnsi="Montserrat"/>
          <w:b/>
          <w:bCs/>
        </w:rPr>
        <w:tab/>
      </w:r>
      <w:r w:rsidRPr="00203F56">
        <w:rPr>
          <w:rFonts w:ascii="Montserrat" w:hAnsi="Montserrat"/>
          <w:b/>
          <w:bCs/>
        </w:rPr>
        <w:t>Dbl</w:t>
      </w:r>
      <w:r w:rsidRPr="00DF33D2">
        <w:rPr>
          <w:rFonts w:ascii="Montserrat" w:hAnsi="Montserrat"/>
        </w:rPr>
        <w:t xml:space="preserve"> por persona</w:t>
      </w:r>
    </w:p>
    <w:p w14:paraId="328F29AF" w14:textId="2DE2274F" w:rsidR="00DF33D2" w:rsidRDefault="00DF33D2" w:rsidP="00DF33D2">
      <w:pPr>
        <w:pStyle w:val="Sinespaciado"/>
        <w:rPr>
          <w:rFonts w:ascii="Montserrat" w:hAnsi="Montserrat"/>
        </w:rPr>
      </w:pPr>
      <w:r w:rsidRPr="00DF33D2">
        <w:rPr>
          <w:rFonts w:ascii="Montserrat" w:hAnsi="Montserrat"/>
        </w:rPr>
        <w:t>(0</w:t>
      </w:r>
      <w:r w:rsidR="00203F56">
        <w:rPr>
          <w:rFonts w:ascii="Montserrat" w:hAnsi="Montserrat"/>
        </w:rPr>
        <w:t>9</w:t>
      </w:r>
      <w:r w:rsidRPr="00DF33D2">
        <w:rPr>
          <w:rFonts w:ascii="Montserrat" w:hAnsi="Montserrat"/>
        </w:rPr>
        <w:t xml:space="preserve"> días / 8 noches)</w:t>
      </w:r>
    </w:p>
    <w:p w14:paraId="7B3D60A0" w14:textId="7CB0C618" w:rsidR="00DF33D2" w:rsidRDefault="00DF33D2" w:rsidP="00DF33D2">
      <w:pPr>
        <w:pStyle w:val="Sinespaciado"/>
        <w:rPr>
          <w:rFonts w:ascii="Montserrat" w:hAnsi="Montserrat"/>
        </w:rPr>
      </w:pPr>
    </w:p>
    <w:p w14:paraId="24AC7D2F" w14:textId="479AF9A7" w:rsidR="00DF33D2" w:rsidRPr="00D4209A" w:rsidRDefault="00DF33D2" w:rsidP="00DF33D2">
      <w:pPr>
        <w:pStyle w:val="Sinespaciado"/>
        <w:rPr>
          <w:rFonts w:ascii="Montserrat" w:hAnsi="Montserrat"/>
          <w:sz w:val="20"/>
          <w:szCs w:val="20"/>
        </w:rPr>
      </w:pPr>
      <w:r w:rsidRPr="00D4209A">
        <w:rPr>
          <w:rFonts w:ascii="Montserrat" w:hAnsi="Montserrat"/>
          <w:b/>
          <w:bCs/>
          <w:sz w:val="20"/>
          <w:szCs w:val="20"/>
        </w:rPr>
        <w:t>Visitando:</w:t>
      </w:r>
      <w:r w:rsidRPr="00D4209A">
        <w:rPr>
          <w:rFonts w:ascii="Montserrat" w:hAnsi="Montserrat"/>
          <w:sz w:val="20"/>
          <w:szCs w:val="20"/>
        </w:rPr>
        <w:t xml:space="preserve"> BERLÍN – DRESDEN – PRAGA – BRATISLAVA – VIENA – BUDAPEST</w:t>
      </w:r>
    </w:p>
    <w:p w14:paraId="302952F3" w14:textId="1F68659E" w:rsidR="00DF33D2" w:rsidRDefault="00DF33D2" w:rsidP="00DF33D2">
      <w:pPr>
        <w:pStyle w:val="Sinespaciado"/>
        <w:rPr>
          <w:rFonts w:ascii="Montserrat" w:hAnsi="Montserrat"/>
        </w:rPr>
      </w:pPr>
    </w:p>
    <w:p w14:paraId="030F3219" w14:textId="43A446CF" w:rsidR="00DF33D2" w:rsidRPr="00313B53" w:rsidRDefault="00DF33D2" w:rsidP="00DF33D2">
      <w:pPr>
        <w:pStyle w:val="Sinespaciado"/>
        <w:rPr>
          <w:rFonts w:ascii="Montserrat" w:hAnsi="Montserrat"/>
          <w:sz w:val="20"/>
          <w:szCs w:val="20"/>
        </w:rPr>
      </w:pPr>
      <w:r w:rsidRPr="00313B53">
        <w:rPr>
          <w:rFonts w:ascii="Montserrat" w:hAnsi="Montserrat"/>
          <w:b/>
          <w:bCs/>
          <w:sz w:val="20"/>
          <w:szCs w:val="20"/>
        </w:rPr>
        <w:t>Salidas:</w:t>
      </w:r>
      <w:r w:rsidRPr="00313B53">
        <w:rPr>
          <w:rFonts w:ascii="Montserrat" w:hAnsi="Montserrat"/>
          <w:sz w:val="20"/>
          <w:szCs w:val="20"/>
        </w:rPr>
        <w:t xml:space="preserve"> </w:t>
      </w:r>
      <w:r w:rsidR="004C5513" w:rsidRPr="00313B53">
        <w:rPr>
          <w:rFonts w:ascii="Montserrat" w:hAnsi="Montserrat"/>
          <w:sz w:val="20"/>
          <w:szCs w:val="20"/>
        </w:rPr>
        <w:t>lunes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1134"/>
        <w:gridCol w:w="2410"/>
      </w:tblGrid>
      <w:tr w:rsidR="00DF33D2" w:rsidRPr="00313B53" w14:paraId="76D18B77" w14:textId="77777777" w:rsidTr="00D937D5">
        <w:tc>
          <w:tcPr>
            <w:tcW w:w="1701" w:type="dxa"/>
          </w:tcPr>
          <w:p w14:paraId="36566812" w14:textId="6B9F3267" w:rsidR="00DF33D2" w:rsidRPr="00313B53" w:rsidRDefault="00DF33D2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sz w:val="20"/>
                <w:szCs w:val="20"/>
              </w:rPr>
              <w:t>202</w:t>
            </w:r>
            <w:r w:rsidR="00D937D5" w:rsidRPr="00313B53">
              <w:rPr>
                <w:rFonts w:ascii="Montserrat" w:hAnsi="Montserrat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2BE3435F" w14:textId="1E12F73E" w:rsidR="00DF33D2" w:rsidRPr="00313B53" w:rsidRDefault="00DF33D2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9C5C44" w14:textId="7E68EDB8" w:rsidR="00DF33D2" w:rsidRPr="00313B53" w:rsidRDefault="00BC2C91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sz w:val="20"/>
                <w:szCs w:val="20"/>
              </w:rPr>
              <w:t>202</w:t>
            </w:r>
            <w:r w:rsidR="00D937D5" w:rsidRPr="00313B53">
              <w:rPr>
                <w:rFonts w:ascii="Montserrat" w:hAnsi="Montserrat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318C84DB" w14:textId="77777777" w:rsidR="00DF33D2" w:rsidRPr="00313B53" w:rsidRDefault="00DF33D2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F33D2" w:rsidRPr="00313B53" w14:paraId="518DE952" w14:textId="77777777" w:rsidTr="00D937D5">
        <w:tc>
          <w:tcPr>
            <w:tcW w:w="1701" w:type="dxa"/>
          </w:tcPr>
          <w:p w14:paraId="5FE04020" w14:textId="796B6C1E" w:rsidR="00DF33D2" w:rsidRPr="00313B53" w:rsidRDefault="00D937D5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sz w:val="20"/>
                <w:szCs w:val="20"/>
              </w:rPr>
              <w:t>Abril</w:t>
            </w:r>
          </w:p>
        </w:tc>
        <w:tc>
          <w:tcPr>
            <w:tcW w:w="1985" w:type="dxa"/>
          </w:tcPr>
          <w:p w14:paraId="3908FB0B" w14:textId="113EC1C9" w:rsidR="00DF33D2" w:rsidRPr="00313B53" w:rsidRDefault="00D937D5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sz w:val="20"/>
                <w:szCs w:val="20"/>
              </w:rPr>
              <w:t>14, 21, 28</w:t>
            </w:r>
          </w:p>
        </w:tc>
        <w:tc>
          <w:tcPr>
            <w:tcW w:w="1134" w:type="dxa"/>
          </w:tcPr>
          <w:p w14:paraId="2893B2A9" w14:textId="39A9AA71" w:rsidR="00DF33D2" w:rsidRPr="00313B53" w:rsidRDefault="00BC2C91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sz w:val="20"/>
                <w:szCs w:val="20"/>
              </w:rPr>
              <w:t>Enero</w:t>
            </w:r>
          </w:p>
        </w:tc>
        <w:tc>
          <w:tcPr>
            <w:tcW w:w="2410" w:type="dxa"/>
          </w:tcPr>
          <w:p w14:paraId="4539B2D2" w14:textId="74730538" w:rsidR="00DF33D2" w:rsidRPr="00313B53" w:rsidRDefault="00D937D5" w:rsidP="00DF33D2">
            <w:pPr>
              <w:pStyle w:val="Sinespaciado"/>
              <w:rPr>
                <w:rFonts w:ascii="Montserrat" w:hAnsi="Montserrat"/>
                <w:color w:val="00B050"/>
                <w:sz w:val="20"/>
                <w:szCs w:val="20"/>
              </w:rPr>
            </w:pPr>
            <w:r w:rsidRPr="00313B53">
              <w:rPr>
                <w:rFonts w:ascii="Montserrat" w:hAnsi="Montserrat"/>
                <w:color w:val="00B050"/>
                <w:sz w:val="20"/>
                <w:szCs w:val="20"/>
              </w:rPr>
              <w:t>05, 19</w:t>
            </w:r>
          </w:p>
        </w:tc>
      </w:tr>
      <w:tr w:rsidR="00DF33D2" w:rsidRPr="00313B53" w14:paraId="66210209" w14:textId="77777777" w:rsidTr="00D937D5">
        <w:tc>
          <w:tcPr>
            <w:tcW w:w="1701" w:type="dxa"/>
          </w:tcPr>
          <w:p w14:paraId="4C3CD01F" w14:textId="594EC85B" w:rsidR="00DF33D2" w:rsidRPr="00313B53" w:rsidRDefault="00D937D5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sz w:val="20"/>
                <w:szCs w:val="20"/>
              </w:rPr>
              <w:t>Mayo</w:t>
            </w:r>
          </w:p>
        </w:tc>
        <w:tc>
          <w:tcPr>
            <w:tcW w:w="1985" w:type="dxa"/>
          </w:tcPr>
          <w:p w14:paraId="54090D3A" w14:textId="41C9E3A8" w:rsidR="00DF33D2" w:rsidRPr="00313B53" w:rsidRDefault="004C5513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sz w:val="20"/>
                <w:szCs w:val="20"/>
              </w:rPr>
              <w:t>0</w:t>
            </w:r>
            <w:r w:rsidR="00D937D5" w:rsidRPr="00313B53">
              <w:rPr>
                <w:rFonts w:ascii="Montserrat" w:hAnsi="Montserrat"/>
                <w:sz w:val="20"/>
                <w:szCs w:val="20"/>
              </w:rPr>
              <w:t>5, 12, 19, 26</w:t>
            </w:r>
          </w:p>
        </w:tc>
        <w:tc>
          <w:tcPr>
            <w:tcW w:w="1134" w:type="dxa"/>
          </w:tcPr>
          <w:p w14:paraId="7A4D4D59" w14:textId="70E5F85D" w:rsidR="00DF33D2" w:rsidRPr="00313B53" w:rsidRDefault="00BC2C91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sz w:val="20"/>
                <w:szCs w:val="20"/>
              </w:rPr>
              <w:t>Febrero</w:t>
            </w:r>
          </w:p>
        </w:tc>
        <w:tc>
          <w:tcPr>
            <w:tcW w:w="2410" w:type="dxa"/>
          </w:tcPr>
          <w:p w14:paraId="029D4306" w14:textId="5298A9BF" w:rsidR="00DF33D2" w:rsidRPr="00313B53" w:rsidRDefault="00BC2C91" w:rsidP="00DF33D2">
            <w:pPr>
              <w:pStyle w:val="Sinespaciado"/>
              <w:rPr>
                <w:rFonts w:ascii="Montserrat" w:hAnsi="Montserrat"/>
                <w:color w:val="00B050"/>
                <w:sz w:val="20"/>
                <w:szCs w:val="20"/>
              </w:rPr>
            </w:pPr>
            <w:r w:rsidRPr="00313B53">
              <w:rPr>
                <w:rFonts w:ascii="Montserrat" w:hAnsi="Montserrat"/>
                <w:color w:val="00B050"/>
                <w:sz w:val="20"/>
                <w:szCs w:val="20"/>
              </w:rPr>
              <w:t>0</w:t>
            </w:r>
            <w:r w:rsidR="00D937D5" w:rsidRPr="00313B53">
              <w:rPr>
                <w:rFonts w:ascii="Montserrat" w:hAnsi="Montserrat"/>
                <w:color w:val="00B050"/>
                <w:sz w:val="20"/>
                <w:szCs w:val="20"/>
              </w:rPr>
              <w:t>2, 16</w:t>
            </w:r>
          </w:p>
        </w:tc>
      </w:tr>
      <w:tr w:rsidR="00DF33D2" w:rsidRPr="00313B53" w14:paraId="65F6F114" w14:textId="77777777" w:rsidTr="00D937D5">
        <w:tc>
          <w:tcPr>
            <w:tcW w:w="1701" w:type="dxa"/>
          </w:tcPr>
          <w:p w14:paraId="1B5810B4" w14:textId="111D6DA3" w:rsidR="00DF33D2" w:rsidRPr="00313B53" w:rsidRDefault="00D937D5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sz w:val="20"/>
                <w:szCs w:val="20"/>
              </w:rPr>
              <w:t xml:space="preserve">Junio </w:t>
            </w:r>
          </w:p>
        </w:tc>
        <w:tc>
          <w:tcPr>
            <w:tcW w:w="1985" w:type="dxa"/>
          </w:tcPr>
          <w:p w14:paraId="1C85966B" w14:textId="3C723CAE" w:rsidR="00DF33D2" w:rsidRPr="00313B53" w:rsidRDefault="00D937D5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sz w:val="20"/>
                <w:szCs w:val="20"/>
              </w:rPr>
              <w:t>02, 09, 16, 23, 30</w:t>
            </w:r>
          </w:p>
        </w:tc>
        <w:tc>
          <w:tcPr>
            <w:tcW w:w="1134" w:type="dxa"/>
          </w:tcPr>
          <w:p w14:paraId="4BE85638" w14:textId="47B470E8" w:rsidR="00DF33D2" w:rsidRPr="00313B53" w:rsidRDefault="00BC2C91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sz w:val="20"/>
                <w:szCs w:val="20"/>
              </w:rPr>
              <w:t>Marzo</w:t>
            </w:r>
          </w:p>
        </w:tc>
        <w:tc>
          <w:tcPr>
            <w:tcW w:w="2410" w:type="dxa"/>
          </w:tcPr>
          <w:p w14:paraId="2B4089E5" w14:textId="5ABAF9B3" w:rsidR="00DF33D2" w:rsidRPr="00313B53" w:rsidRDefault="00BC2C91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color w:val="00B050"/>
                <w:sz w:val="20"/>
                <w:szCs w:val="20"/>
              </w:rPr>
              <w:t>0</w:t>
            </w:r>
            <w:r w:rsidR="00D937D5" w:rsidRPr="00313B53">
              <w:rPr>
                <w:rFonts w:ascii="Montserrat" w:hAnsi="Montserrat"/>
                <w:color w:val="00B050"/>
                <w:sz w:val="20"/>
                <w:szCs w:val="20"/>
              </w:rPr>
              <w:t>2</w:t>
            </w:r>
            <w:r w:rsidRPr="00313B53">
              <w:rPr>
                <w:rFonts w:ascii="Montserrat" w:hAnsi="Montserrat"/>
                <w:color w:val="00B050"/>
                <w:sz w:val="20"/>
                <w:szCs w:val="20"/>
              </w:rPr>
              <w:t xml:space="preserve">, </w:t>
            </w:r>
            <w:r w:rsidRPr="00313B53">
              <w:rPr>
                <w:rFonts w:ascii="Montserrat" w:hAnsi="Montserrat"/>
                <w:sz w:val="20"/>
                <w:szCs w:val="20"/>
              </w:rPr>
              <w:t>1</w:t>
            </w:r>
            <w:r w:rsidR="00D937D5" w:rsidRPr="00313B53">
              <w:rPr>
                <w:rFonts w:ascii="Montserrat" w:hAnsi="Montserrat"/>
                <w:sz w:val="20"/>
                <w:szCs w:val="20"/>
              </w:rPr>
              <w:t>6</w:t>
            </w:r>
            <w:r w:rsidRPr="00313B53">
              <w:rPr>
                <w:rFonts w:ascii="Montserrat" w:hAnsi="Montserrat"/>
                <w:sz w:val="20"/>
                <w:szCs w:val="20"/>
              </w:rPr>
              <w:t>, 3</w:t>
            </w:r>
            <w:r w:rsidR="00D937D5" w:rsidRPr="00313B53">
              <w:rPr>
                <w:rFonts w:ascii="Montserrat" w:hAnsi="Montserrat"/>
                <w:sz w:val="20"/>
                <w:szCs w:val="20"/>
              </w:rPr>
              <w:t>0</w:t>
            </w:r>
          </w:p>
        </w:tc>
      </w:tr>
      <w:tr w:rsidR="00DF33D2" w:rsidRPr="00313B53" w14:paraId="3E4B74D8" w14:textId="77777777" w:rsidTr="00D937D5">
        <w:tc>
          <w:tcPr>
            <w:tcW w:w="1701" w:type="dxa"/>
          </w:tcPr>
          <w:p w14:paraId="4D8B72C4" w14:textId="002F856F" w:rsidR="00DF33D2" w:rsidRPr="00313B53" w:rsidRDefault="00D937D5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sz w:val="20"/>
                <w:szCs w:val="20"/>
              </w:rPr>
              <w:t>Julio</w:t>
            </w:r>
          </w:p>
        </w:tc>
        <w:tc>
          <w:tcPr>
            <w:tcW w:w="1985" w:type="dxa"/>
          </w:tcPr>
          <w:p w14:paraId="79BEB59F" w14:textId="4EC40B94" w:rsidR="00DF33D2" w:rsidRPr="00313B53" w:rsidRDefault="00D937D5" w:rsidP="004C5513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sz w:val="20"/>
                <w:szCs w:val="20"/>
              </w:rPr>
              <w:t>07, 14, 21, 28</w:t>
            </w:r>
          </w:p>
        </w:tc>
        <w:tc>
          <w:tcPr>
            <w:tcW w:w="1134" w:type="dxa"/>
          </w:tcPr>
          <w:p w14:paraId="244A8E99" w14:textId="04685D84" w:rsidR="00DF33D2" w:rsidRPr="00313B53" w:rsidRDefault="00BC2C91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sz w:val="20"/>
                <w:szCs w:val="20"/>
              </w:rPr>
              <w:t>Abril</w:t>
            </w:r>
          </w:p>
        </w:tc>
        <w:tc>
          <w:tcPr>
            <w:tcW w:w="2410" w:type="dxa"/>
          </w:tcPr>
          <w:p w14:paraId="5B4D448B" w14:textId="6CD2D003" w:rsidR="00DF33D2" w:rsidRPr="00313B53" w:rsidRDefault="00BC2C91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sz w:val="20"/>
                <w:szCs w:val="20"/>
              </w:rPr>
              <w:t>0</w:t>
            </w:r>
            <w:r w:rsidR="00D937D5" w:rsidRPr="00313B53">
              <w:rPr>
                <w:rFonts w:ascii="Montserrat" w:hAnsi="Montserrat"/>
                <w:sz w:val="20"/>
                <w:szCs w:val="20"/>
              </w:rPr>
              <w:t>6</w:t>
            </w:r>
          </w:p>
        </w:tc>
      </w:tr>
      <w:tr w:rsidR="00D937D5" w:rsidRPr="00313B53" w14:paraId="6D43B6D4" w14:textId="77777777" w:rsidTr="00D937D5">
        <w:tc>
          <w:tcPr>
            <w:tcW w:w="1701" w:type="dxa"/>
          </w:tcPr>
          <w:p w14:paraId="247CB9E2" w14:textId="20C1CEAB" w:rsidR="00D937D5" w:rsidRPr="00313B53" w:rsidRDefault="00D937D5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sz w:val="20"/>
                <w:szCs w:val="20"/>
              </w:rPr>
              <w:t>Agosto</w:t>
            </w:r>
          </w:p>
        </w:tc>
        <w:tc>
          <w:tcPr>
            <w:tcW w:w="1985" w:type="dxa"/>
          </w:tcPr>
          <w:p w14:paraId="5FF3CA66" w14:textId="23F01E18" w:rsidR="00D937D5" w:rsidRPr="00313B53" w:rsidRDefault="00D937D5" w:rsidP="004C5513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sz w:val="20"/>
                <w:szCs w:val="20"/>
              </w:rPr>
              <w:t>04, 11, 18, 25</w:t>
            </w:r>
          </w:p>
        </w:tc>
        <w:tc>
          <w:tcPr>
            <w:tcW w:w="1134" w:type="dxa"/>
          </w:tcPr>
          <w:p w14:paraId="26A886D8" w14:textId="77777777" w:rsidR="00D937D5" w:rsidRPr="00313B53" w:rsidRDefault="00D937D5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A49D381" w14:textId="77777777" w:rsidR="00D937D5" w:rsidRPr="00313B53" w:rsidRDefault="00D937D5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937D5" w:rsidRPr="00313B53" w14:paraId="393ED38B" w14:textId="77777777" w:rsidTr="00D937D5">
        <w:tc>
          <w:tcPr>
            <w:tcW w:w="1701" w:type="dxa"/>
          </w:tcPr>
          <w:p w14:paraId="4C75EF99" w14:textId="56ED1CF4" w:rsidR="00D937D5" w:rsidRPr="00313B53" w:rsidRDefault="00D937D5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sz w:val="20"/>
                <w:szCs w:val="20"/>
              </w:rPr>
              <w:t>Septiembre</w:t>
            </w:r>
          </w:p>
        </w:tc>
        <w:tc>
          <w:tcPr>
            <w:tcW w:w="1985" w:type="dxa"/>
          </w:tcPr>
          <w:p w14:paraId="637595EC" w14:textId="341C839C" w:rsidR="00D937D5" w:rsidRPr="00313B53" w:rsidRDefault="00D937D5" w:rsidP="004C5513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sz w:val="20"/>
                <w:szCs w:val="20"/>
              </w:rPr>
              <w:t>01, 08, 15, 22, 29</w:t>
            </w:r>
          </w:p>
        </w:tc>
        <w:tc>
          <w:tcPr>
            <w:tcW w:w="1134" w:type="dxa"/>
          </w:tcPr>
          <w:p w14:paraId="31057AAB" w14:textId="77777777" w:rsidR="00D937D5" w:rsidRPr="00313B53" w:rsidRDefault="00D937D5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3FB63B" w14:textId="77777777" w:rsidR="00D937D5" w:rsidRPr="00313B53" w:rsidRDefault="00D937D5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937D5" w:rsidRPr="00313B53" w14:paraId="5B4DA0F4" w14:textId="77777777" w:rsidTr="00D937D5">
        <w:tc>
          <w:tcPr>
            <w:tcW w:w="1701" w:type="dxa"/>
          </w:tcPr>
          <w:p w14:paraId="4312267A" w14:textId="04ABEF0D" w:rsidR="00D937D5" w:rsidRPr="00313B53" w:rsidRDefault="00D937D5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sz w:val="20"/>
                <w:szCs w:val="20"/>
              </w:rPr>
              <w:t>Octubre</w:t>
            </w:r>
          </w:p>
        </w:tc>
        <w:tc>
          <w:tcPr>
            <w:tcW w:w="1985" w:type="dxa"/>
          </w:tcPr>
          <w:p w14:paraId="2A5AEEE3" w14:textId="709A42C3" w:rsidR="00D937D5" w:rsidRPr="00313B53" w:rsidRDefault="00D937D5" w:rsidP="004C5513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sz w:val="20"/>
                <w:szCs w:val="20"/>
              </w:rPr>
              <w:t>06, 13, 20, 27</w:t>
            </w:r>
          </w:p>
        </w:tc>
        <w:tc>
          <w:tcPr>
            <w:tcW w:w="1134" w:type="dxa"/>
          </w:tcPr>
          <w:p w14:paraId="7D8B48C3" w14:textId="77777777" w:rsidR="00D937D5" w:rsidRPr="00313B53" w:rsidRDefault="00D937D5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7359EC" w14:textId="77777777" w:rsidR="00D937D5" w:rsidRPr="00313B53" w:rsidRDefault="00D937D5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937D5" w:rsidRPr="00313B53" w14:paraId="222E5923" w14:textId="77777777" w:rsidTr="00D937D5">
        <w:tc>
          <w:tcPr>
            <w:tcW w:w="1701" w:type="dxa"/>
          </w:tcPr>
          <w:p w14:paraId="22F423B9" w14:textId="46A82D46" w:rsidR="00D937D5" w:rsidRPr="00313B53" w:rsidRDefault="00D937D5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sz w:val="20"/>
                <w:szCs w:val="20"/>
              </w:rPr>
              <w:t>Noviembre</w:t>
            </w:r>
          </w:p>
        </w:tc>
        <w:tc>
          <w:tcPr>
            <w:tcW w:w="1985" w:type="dxa"/>
          </w:tcPr>
          <w:p w14:paraId="0B0B3C7D" w14:textId="12782D90" w:rsidR="00D937D5" w:rsidRPr="00313B53" w:rsidRDefault="00D937D5" w:rsidP="004C5513">
            <w:pPr>
              <w:pStyle w:val="Sinespaciado"/>
              <w:rPr>
                <w:rFonts w:ascii="Montserrat" w:hAnsi="Montserrat"/>
                <w:color w:val="00B050"/>
                <w:sz w:val="20"/>
                <w:szCs w:val="20"/>
              </w:rPr>
            </w:pPr>
            <w:r w:rsidRPr="00313B53">
              <w:rPr>
                <w:rFonts w:ascii="Montserrat" w:hAnsi="Montserrat"/>
                <w:color w:val="00B050"/>
                <w:sz w:val="20"/>
                <w:szCs w:val="20"/>
              </w:rPr>
              <w:t>03, 10, 24</w:t>
            </w:r>
          </w:p>
        </w:tc>
        <w:tc>
          <w:tcPr>
            <w:tcW w:w="1134" w:type="dxa"/>
          </w:tcPr>
          <w:p w14:paraId="491C3770" w14:textId="77777777" w:rsidR="00D937D5" w:rsidRPr="00313B53" w:rsidRDefault="00D937D5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87AE16" w14:textId="77777777" w:rsidR="00D937D5" w:rsidRPr="00313B53" w:rsidRDefault="00D937D5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937D5" w:rsidRPr="00313B53" w14:paraId="1F47E8DF" w14:textId="77777777" w:rsidTr="00D937D5">
        <w:tc>
          <w:tcPr>
            <w:tcW w:w="1701" w:type="dxa"/>
          </w:tcPr>
          <w:p w14:paraId="5DA68989" w14:textId="00413CCD" w:rsidR="00D937D5" w:rsidRPr="00313B53" w:rsidRDefault="00D937D5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  <w:r w:rsidRPr="00313B53">
              <w:rPr>
                <w:rFonts w:ascii="Montserrat" w:hAnsi="Montserrat"/>
                <w:sz w:val="20"/>
                <w:szCs w:val="20"/>
              </w:rPr>
              <w:t>Diciembre</w:t>
            </w:r>
          </w:p>
        </w:tc>
        <w:tc>
          <w:tcPr>
            <w:tcW w:w="1985" w:type="dxa"/>
          </w:tcPr>
          <w:p w14:paraId="58F73CDC" w14:textId="21BFA811" w:rsidR="00D937D5" w:rsidRPr="00313B53" w:rsidRDefault="00D937D5" w:rsidP="004C5513">
            <w:pPr>
              <w:pStyle w:val="Sinespaciado"/>
              <w:rPr>
                <w:rFonts w:ascii="Montserrat" w:hAnsi="Montserrat"/>
                <w:color w:val="00B050"/>
                <w:sz w:val="20"/>
                <w:szCs w:val="20"/>
              </w:rPr>
            </w:pPr>
            <w:r w:rsidRPr="00313B53">
              <w:rPr>
                <w:rFonts w:ascii="Montserrat" w:hAnsi="Montserrat"/>
                <w:color w:val="00B050"/>
                <w:sz w:val="20"/>
                <w:szCs w:val="20"/>
              </w:rPr>
              <w:t>08, 22, 29</w:t>
            </w:r>
          </w:p>
        </w:tc>
        <w:tc>
          <w:tcPr>
            <w:tcW w:w="1134" w:type="dxa"/>
          </w:tcPr>
          <w:p w14:paraId="1FE6B9F0" w14:textId="77777777" w:rsidR="00D937D5" w:rsidRPr="00313B53" w:rsidRDefault="00D937D5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77E2E2" w14:textId="77777777" w:rsidR="00D937D5" w:rsidRPr="00313B53" w:rsidRDefault="00D937D5" w:rsidP="00DF33D2">
            <w:pPr>
              <w:pStyle w:val="Sinespaciado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10B040D" w14:textId="77777777" w:rsidR="00D937D5" w:rsidRDefault="00D937D5" w:rsidP="00DF33D2">
      <w:pPr>
        <w:pStyle w:val="Sinespaciado"/>
        <w:rPr>
          <w:rFonts w:ascii="Montserrat" w:hAnsi="Montserrat"/>
        </w:rPr>
      </w:pPr>
    </w:p>
    <w:p w14:paraId="1B780946" w14:textId="44FD0E38" w:rsidR="004C5513" w:rsidRPr="004C5513" w:rsidRDefault="004C5513" w:rsidP="00DF33D2">
      <w:pPr>
        <w:pStyle w:val="Sinespaciado"/>
        <w:rPr>
          <w:rFonts w:ascii="Montserrat" w:hAnsi="Montserrat"/>
          <w:b/>
          <w:bCs/>
          <w:i/>
          <w:iCs/>
          <w:color w:val="00B050"/>
        </w:rPr>
      </w:pPr>
      <w:r w:rsidRPr="004C5513">
        <w:rPr>
          <w:rFonts w:ascii="Montserrat" w:hAnsi="Montserrat"/>
          <w:b/>
          <w:bCs/>
          <w:i/>
          <w:iCs/>
          <w:color w:val="00B050"/>
        </w:rPr>
        <w:t>Temporada Baja</w:t>
      </w:r>
    </w:p>
    <w:p w14:paraId="4E8E29B0" w14:textId="5C0C4829" w:rsidR="004C5513" w:rsidRPr="004C5513" w:rsidRDefault="004C5513" w:rsidP="00DF33D2">
      <w:pPr>
        <w:pStyle w:val="Sinespaciado"/>
        <w:rPr>
          <w:rFonts w:ascii="Montserrat" w:hAnsi="Montserrat"/>
          <w:b/>
          <w:bCs/>
          <w:i/>
          <w:iCs/>
        </w:rPr>
      </w:pPr>
      <w:r w:rsidRPr="004C5513">
        <w:rPr>
          <w:rFonts w:ascii="Montserrat" w:hAnsi="Montserrat"/>
          <w:b/>
          <w:bCs/>
          <w:i/>
          <w:iCs/>
        </w:rPr>
        <w:t>Temporada Alta</w:t>
      </w:r>
    </w:p>
    <w:p w14:paraId="5E39327F" w14:textId="77777777" w:rsidR="004C5513" w:rsidRDefault="004C5513" w:rsidP="00DF33D2">
      <w:pPr>
        <w:pStyle w:val="Sinespaciado"/>
        <w:rPr>
          <w:rFonts w:ascii="Montserrat" w:hAnsi="Montserrat"/>
          <w:b/>
          <w:bCs/>
        </w:rPr>
      </w:pPr>
    </w:p>
    <w:p w14:paraId="718FFF8A" w14:textId="5AAE30E8" w:rsidR="00BC2C91" w:rsidRDefault="00EF1985" w:rsidP="00DF33D2">
      <w:pPr>
        <w:pStyle w:val="Sinespaciado"/>
        <w:rPr>
          <w:rFonts w:ascii="Montserrat" w:hAnsi="Montserrat"/>
          <w:b/>
          <w:bCs/>
        </w:rPr>
      </w:pPr>
      <w:r w:rsidRPr="00BC2C91">
        <w:rPr>
          <w:rFonts w:ascii="Montserrat" w:hAnsi="Montserrat"/>
          <w:b/>
          <w:bCs/>
        </w:rPr>
        <w:t>ITINERARIO SUJETO A CAMBIOS</w:t>
      </w:r>
    </w:p>
    <w:p w14:paraId="446C9AB3" w14:textId="77777777" w:rsidR="00BC2C91" w:rsidRPr="0037678E" w:rsidRDefault="00BC2C91" w:rsidP="00853636">
      <w:pPr>
        <w:pStyle w:val="Sinespaciado"/>
        <w:jc w:val="both"/>
        <w:rPr>
          <w:rFonts w:ascii="Montserrat" w:hAnsi="Montserrat"/>
          <w:b/>
          <w:bCs/>
          <w:sz w:val="20"/>
          <w:szCs w:val="20"/>
        </w:rPr>
      </w:pPr>
    </w:p>
    <w:p w14:paraId="56531ACE" w14:textId="18D6D69C" w:rsidR="005B2B3F" w:rsidRPr="004A58B6" w:rsidRDefault="00BC2C91" w:rsidP="005B2B3F">
      <w:pPr>
        <w:pStyle w:val="Sinespaciado"/>
        <w:jc w:val="both"/>
        <w:rPr>
          <w:rFonts w:ascii="Montserrat" w:hAnsi="Montserrat"/>
          <w:b/>
          <w:bCs/>
          <w:sz w:val="20"/>
          <w:szCs w:val="20"/>
        </w:rPr>
      </w:pPr>
      <w:r w:rsidRPr="004A58B6">
        <w:rPr>
          <w:rFonts w:ascii="Montserrat" w:hAnsi="Montserrat"/>
          <w:b/>
          <w:bCs/>
          <w:sz w:val="20"/>
          <w:szCs w:val="20"/>
        </w:rPr>
        <w:t>DÍA 0</w:t>
      </w:r>
      <w:r w:rsidR="00266906" w:rsidRPr="004A58B6">
        <w:rPr>
          <w:rFonts w:ascii="Montserrat" w:hAnsi="Montserrat"/>
          <w:b/>
          <w:bCs/>
          <w:sz w:val="20"/>
          <w:szCs w:val="20"/>
        </w:rPr>
        <w:t>1</w:t>
      </w:r>
      <w:r w:rsidRPr="004A58B6">
        <w:rPr>
          <w:rFonts w:ascii="Montserrat" w:hAnsi="Montserrat"/>
          <w:sz w:val="20"/>
          <w:szCs w:val="20"/>
        </w:rPr>
        <w:t xml:space="preserve"> (lunes) </w:t>
      </w:r>
      <w:r w:rsidR="00AD282A" w:rsidRPr="004A58B6">
        <w:rPr>
          <w:rFonts w:ascii="Montserrat" w:hAnsi="Montserrat"/>
          <w:sz w:val="20"/>
          <w:szCs w:val="20"/>
        </w:rPr>
        <w:tab/>
      </w:r>
      <w:r w:rsidR="00554AB9" w:rsidRPr="004A58B6">
        <w:rPr>
          <w:rFonts w:ascii="Montserrat" w:hAnsi="Montserrat"/>
          <w:sz w:val="20"/>
          <w:szCs w:val="20"/>
        </w:rPr>
        <w:tab/>
      </w:r>
      <w:r w:rsidRPr="004A58B6">
        <w:rPr>
          <w:rFonts w:ascii="Montserrat" w:hAnsi="Montserrat"/>
          <w:b/>
          <w:bCs/>
          <w:sz w:val="20"/>
          <w:szCs w:val="20"/>
        </w:rPr>
        <w:t>Berlín</w:t>
      </w:r>
    </w:p>
    <w:p w14:paraId="5991DDA7" w14:textId="36C1B56B" w:rsidR="005B2B3F" w:rsidRPr="004A58B6" w:rsidRDefault="005B2B3F" w:rsidP="005B2B3F">
      <w:pPr>
        <w:pStyle w:val="Sinespaciado"/>
        <w:jc w:val="both"/>
        <w:rPr>
          <w:rFonts w:ascii="Montserrat" w:hAnsi="Montserrat"/>
          <w:sz w:val="20"/>
          <w:szCs w:val="20"/>
        </w:rPr>
      </w:pPr>
      <w:r w:rsidRPr="004A58B6">
        <w:rPr>
          <w:rFonts w:ascii="Montserrat" w:hAnsi="Montserrat" w:cs="FuturaPTCond-Book"/>
          <w:sz w:val="20"/>
          <w:szCs w:val="20"/>
        </w:rPr>
        <w:t xml:space="preserve">Llegada al aeropuerto y </w:t>
      </w:r>
      <w:r w:rsidRPr="004A58B6">
        <w:rPr>
          <w:rFonts w:ascii="Montserrat" w:hAnsi="Montserrat" w:cs="FuturaPTCond-Medium"/>
          <w:sz w:val="20"/>
          <w:szCs w:val="20"/>
        </w:rPr>
        <w:t xml:space="preserve">traslado </w:t>
      </w:r>
      <w:r w:rsidRPr="004A58B6">
        <w:rPr>
          <w:rFonts w:ascii="Montserrat" w:hAnsi="Montserrat" w:cs="FuturaPTCond-Book"/>
          <w:sz w:val="20"/>
          <w:szCs w:val="20"/>
        </w:rPr>
        <w:t>al hotel. A las 19.00hrs, tendrá lugar la reunión con el guía en la recepción del hotel</w:t>
      </w:r>
      <w:r w:rsidRPr="004A58B6">
        <w:rPr>
          <w:rFonts w:ascii="Montserrat" w:hAnsi="Montserrat"/>
          <w:sz w:val="20"/>
          <w:szCs w:val="20"/>
        </w:rPr>
        <w:t xml:space="preserve"> </w:t>
      </w:r>
      <w:r w:rsidRPr="004A58B6">
        <w:rPr>
          <w:rFonts w:ascii="Montserrat" w:hAnsi="Montserrat" w:cs="FuturaPTCond-Book"/>
          <w:sz w:val="20"/>
          <w:szCs w:val="20"/>
        </w:rPr>
        <w:t>donde conoceremos al resto de participantes.</w:t>
      </w:r>
      <w:r w:rsidRPr="004A58B6">
        <w:rPr>
          <w:rFonts w:ascii="Montserrat" w:hAnsi="Montserrat" w:cs="FuturaPTCond-Book"/>
          <w:b/>
          <w:bCs/>
          <w:sz w:val="20"/>
          <w:szCs w:val="20"/>
        </w:rPr>
        <w:t xml:space="preserve"> </w:t>
      </w:r>
      <w:r w:rsidRPr="004A58B6">
        <w:rPr>
          <w:rFonts w:ascii="Montserrat" w:hAnsi="Montserrat" w:cs="FuturaPTCond-Medium"/>
          <w:b/>
          <w:bCs/>
          <w:sz w:val="20"/>
          <w:szCs w:val="20"/>
        </w:rPr>
        <w:t>Alojamiento</w:t>
      </w:r>
      <w:r w:rsidRPr="004A58B6">
        <w:rPr>
          <w:rFonts w:ascii="Montserrat" w:hAnsi="Montserrat" w:cs="FuturaPTCond-Book"/>
          <w:b/>
          <w:bCs/>
          <w:sz w:val="20"/>
          <w:szCs w:val="20"/>
        </w:rPr>
        <w:t>.</w:t>
      </w:r>
    </w:p>
    <w:p w14:paraId="022D7FB9" w14:textId="77777777" w:rsidR="005B2B3F" w:rsidRPr="004A58B6" w:rsidRDefault="005B2B3F" w:rsidP="005B2B3F">
      <w:pPr>
        <w:pStyle w:val="Sinespaciado"/>
        <w:jc w:val="both"/>
        <w:rPr>
          <w:rFonts w:ascii="FuturaPTCond-Book" w:hAnsi="FuturaPTCond-Book" w:cs="FuturaPTCond-Book"/>
          <w:sz w:val="20"/>
          <w:szCs w:val="20"/>
        </w:rPr>
      </w:pPr>
    </w:p>
    <w:p w14:paraId="238FC0D1" w14:textId="4BF14694" w:rsidR="00BC2C91" w:rsidRPr="004A58B6" w:rsidRDefault="00BC2C91" w:rsidP="005B2B3F">
      <w:pPr>
        <w:pStyle w:val="Sinespaciado"/>
        <w:jc w:val="both"/>
        <w:rPr>
          <w:rFonts w:ascii="Montserrat" w:hAnsi="Montserrat"/>
          <w:b/>
          <w:bCs/>
          <w:sz w:val="20"/>
          <w:szCs w:val="20"/>
        </w:rPr>
      </w:pPr>
      <w:r w:rsidRPr="004A58B6">
        <w:rPr>
          <w:rFonts w:ascii="Montserrat" w:hAnsi="Montserrat"/>
          <w:b/>
          <w:bCs/>
          <w:sz w:val="20"/>
          <w:szCs w:val="20"/>
        </w:rPr>
        <w:t>DÍA 0</w:t>
      </w:r>
      <w:r w:rsidR="004C5513" w:rsidRPr="004A58B6">
        <w:rPr>
          <w:rFonts w:ascii="Montserrat" w:hAnsi="Montserrat"/>
          <w:b/>
          <w:bCs/>
          <w:sz w:val="20"/>
          <w:szCs w:val="20"/>
        </w:rPr>
        <w:t xml:space="preserve">2 </w:t>
      </w:r>
      <w:r w:rsidRPr="004A58B6">
        <w:rPr>
          <w:rFonts w:ascii="Montserrat" w:hAnsi="Montserrat"/>
          <w:sz w:val="20"/>
          <w:szCs w:val="20"/>
        </w:rPr>
        <w:t xml:space="preserve">(martes) </w:t>
      </w:r>
      <w:r w:rsidR="00AD282A" w:rsidRPr="004A58B6">
        <w:rPr>
          <w:rFonts w:ascii="Montserrat" w:hAnsi="Montserrat"/>
          <w:sz w:val="20"/>
          <w:szCs w:val="20"/>
        </w:rPr>
        <w:tab/>
      </w:r>
      <w:r w:rsidR="00AD282A" w:rsidRPr="004A58B6">
        <w:rPr>
          <w:rFonts w:ascii="Montserrat" w:hAnsi="Montserrat"/>
          <w:sz w:val="20"/>
          <w:szCs w:val="20"/>
        </w:rPr>
        <w:tab/>
      </w:r>
      <w:r w:rsidRPr="004A58B6">
        <w:rPr>
          <w:rFonts w:ascii="Montserrat" w:hAnsi="Montserrat"/>
          <w:b/>
          <w:bCs/>
          <w:sz w:val="20"/>
          <w:szCs w:val="20"/>
        </w:rPr>
        <w:t>Berlín</w:t>
      </w:r>
    </w:p>
    <w:p w14:paraId="61D8F58B" w14:textId="66DD66A0" w:rsidR="005B2B3F" w:rsidRPr="004A58B6" w:rsidRDefault="005B2B3F" w:rsidP="005B2B3F">
      <w:pPr>
        <w:pStyle w:val="Sinespaciado"/>
        <w:jc w:val="both"/>
        <w:rPr>
          <w:rFonts w:ascii="Montserrat" w:hAnsi="Montserrat"/>
          <w:sz w:val="20"/>
          <w:szCs w:val="20"/>
        </w:rPr>
      </w:pPr>
      <w:r w:rsidRPr="004A58B6">
        <w:rPr>
          <w:rFonts w:ascii="Montserrat" w:hAnsi="Montserrat"/>
          <w:b/>
          <w:bCs/>
          <w:sz w:val="20"/>
          <w:szCs w:val="20"/>
        </w:rPr>
        <w:t>Desayuno</w:t>
      </w:r>
      <w:r w:rsidRPr="004A58B6">
        <w:rPr>
          <w:rFonts w:ascii="Montserrat" w:hAnsi="Montserrat"/>
          <w:sz w:val="20"/>
          <w:szCs w:val="20"/>
        </w:rPr>
        <w:t xml:space="preserve"> y visita </w:t>
      </w:r>
      <w:r w:rsidRPr="004A58B6">
        <w:rPr>
          <w:rFonts w:ascii="Montserrat" w:hAnsi="Montserrat"/>
          <w:b/>
          <w:bCs/>
          <w:sz w:val="20"/>
          <w:szCs w:val="20"/>
        </w:rPr>
        <w:t>panorámica</w:t>
      </w:r>
      <w:r w:rsidRPr="004A58B6">
        <w:rPr>
          <w:rFonts w:ascii="Montserrat" w:hAnsi="Montserrat"/>
          <w:sz w:val="20"/>
          <w:szCs w:val="20"/>
        </w:rPr>
        <w:t xml:space="preserve"> con la Puerta de Brandemburgo, Reichstag, la </w:t>
      </w:r>
      <w:proofErr w:type="spellStart"/>
      <w:r w:rsidRPr="004A58B6">
        <w:rPr>
          <w:rFonts w:ascii="Montserrat" w:hAnsi="Montserrat"/>
          <w:sz w:val="20"/>
          <w:szCs w:val="20"/>
        </w:rPr>
        <w:t>Unter</w:t>
      </w:r>
      <w:proofErr w:type="spellEnd"/>
      <w:r w:rsidRPr="004A58B6">
        <w:rPr>
          <w:rFonts w:ascii="Montserrat" w:hAnsi="Montserrat"/>
          <w:sz w:val="20"/>
          <w:szCs w:val="20"/>
        </w:rPr>
        <w:t xml:space="preserve"> den Linden, etc. Tarde libre donde tendremos la posibilidad de realizar las siguientes visitas </w:t>
      </w:r>
      <w:r w:rsidRPr="004A58B6">
        <w:rPr>
          <w:rFonts w:ascii="Montserrat" w:hAnsi="Montserrat"/>
          <w:b/>
          <w:bCs/>
          <w:sz w:val="20"/>
          <w:szCs w:val="20"/>
        </w:rPr>
        <w:t>opcionales:</w:t>
      </w:r>
      <w:r w:rsidRPr="004A58B6">
        <w:rPr>
          <w:rFonts w:ascii="Montserrat" w:hAnsi="Montserrat"/>
          <w:sz w:val="20"/>
          <w:szCs w:val="20"/>
        </w:rPr>
        <w:t xml:space="preserve"> Barrio Judío + Berlín Moderno. </w:t>
      </w:r>
      <w:r w:rsidRPr="004A58B6">
        <w:rPr>
          <w:rFonts w:ascii="Montserrat" w:hAnsi="Montserrat"/>
          <w:b/>
          <w:bCs/>
          <w:sz w:val="20"/>
          <w:szCs w:val="20"/>
        </w:rPr>
        <w:t>Alojamiento.</w:t>
      </w:r>
    </w:p>
    <w:p w14:paraId="4403E9A7" w14:textId="77777777" w:rsidR="005B2B3F" w:rsidRPr="004A58B6" w:rsidRDefault="005B2B3F" w:rsidP="005B2B3F">
      <w:pPr>
        <w:pStyle w:val="Sinespaciado"/>
        <w:jc w:val="both"/>
        <w:rPr>
          <w:rFonts w:ascii="Montserrat" w:hAnsi="Montserrat"/>
          <w:sz w:val="20"/>
          <w:szCs w:val="20"/>
        </w:rPr>
      </w:pPr>
    </w:p>
    <w:p w14:paraId="4218CAAB" w14:textId="0779FB2B" w:rsidR="00BC2C91" w:rsidRPr="004A58B6" w:rsidRDefault="00BC2C91" w:rsidP="005B2B3F">
      <w:pPr>
        <w:pStyle w:val="Sinespaciado"/>
        <w:jc w:val="both"/>
        <w:rPr>
          <w:rFonts w:ascii="Montserrat" w:hAnsi="Montserrat"/>
          <w:b/>
          <w:bCs/>
          <w:sz w:val="20"/>
          <w:szCs w:val="20"/>
        </w:rPr>
      </w:pPr>
      <w:r w:rsidRPr="004A58B6">
        <w:rPr>
          <w:rFonts w:ascii="Montserrat" w:hAnsi="Montserrat"/>
          <w:b/>
          <w:bCs/>
          <w:sz w:val="20"/>
          <w:szCs w:val="20"/>
        </w:rPr>
        <w:t>DÍA 0</w:t>
      </w:r>
      <w:r w:rsidR="004C5513" w:rsidRPr="004A58B6">
        <w:rPr>
          <w:rFonts w:ascii="Montserrat" w:hAnsi="Montserrat"/>
          <w:b/>
          <w:bCs/>
          <w:sz w:val="20"/>
          <w:szCs w:val="20"/>
        </w:rPr>
        <w:t>3</w:t>
      </w:r>
      <w:r w:rsidRPr="004A58B6">
        <w:rPr>
          <w:rFonts w:ascii="Montserrat" w:hAnsi="Montserrat"/>
          <w:sz w:val="20"/>
          <w:szCs w:val="20"/>
        </w:rPr>
        <w:t xml:space="preserve"> (miércoles) </w:t>
      </w:r>
      <w:r w:rsidR="00AD282A" w:rsidRPr="004A58B6">
        <w:rPr>
          <w:rFonts w:ascii="Montserrat" w:hAnsi="Montserrat"/>
          <w:sz w:val="20"/>
          <w:szCs w:val="20"/>
        </w:rPr>
        <w:tab/>
      </w:r>
      <w:r w:rsidR="00AD282A" w:rsidRPr="004A58B6">
        <w:rPr>
          <w:rFonts w:ascii="Montserrat" w:hAnsi="Montserrat"/>
          <w:sz w:val="20"/>
          <w:szCs w:val="20"/>
        </w:rPr>
        <w:tab/>
      </w:r>
      <w:r w:rsidRPr="004A58B6">
        <w:rPr>
          <w:rFonts w:ascii="Montserrat" w:hAnsi="Montserrat"/>
          <w:b/>
          <w:bCs/>
          <w:sz w:val="20"/>
          <w:szCs w:val="20"/>
        </w:rPr>
        <w:t>Berlín-Dresde-Praga</w:t>
      </w:r>
    </w:p>
    <w:p w14:paraId="07DDC56E" w14:textId="6E172718" w:rsidR="00BC2C91" w:rsidRPr="004A58B6" w:rsidRDefault="005B2B3F" w:rsidP="005B2B3F">
      <w:pPr>
        <w:suppressAutoHyphens w:val="0"/>
        <w:autoSpaceDE w:val="0"/>
        <w:autoSpaceDN w:val="0"/>
        <w:adjustRightInd w:val="0"/>
        <w:spacing w:after="0" w:line="240" w:lineRule="auto"/>
        <w:rPr>
          <w:rFonts w:ascii="Montserrat" w:eastAsiaTheme="minorHAnsi" w:hAnsi="Montserrat" w:cs="FuturaPTCond-Medium"/>
          <w:sz w:val="20"/>
          <w:szCs w:val="20"/>
          <w:lang w:val="es-MX" w:eastAsia="en-US"/>
        </w:rPr>
      </w:pPr>
      <w:r w:rsidRPr="004A58B6">
        <w:rPr>
          <w:rFonts w:ascii="Montserrat" w:eastAsiaTheme="minorHAnsi" w:hAnsi="Montserrat" w:cs="FuturaPTCond-Medium"/>
          <w:b/>
          <w:bCs/>
          <w:sz w:val="20"/>
          <w:szCs w:val="20"/>
          <w:lang w:val="es-MX" w:eastAsia="en-US"/>
        </w:rPr>
        <w:t>Desayuno</w:t>
      </w:r>
      <w:r w:rsidRPr="004A58B6">
        <w:rPr>
          <w:rFonts w:ascii="Montserrat" w:eastAsiaTheme="minorHAnsi" w:hAnsi="Montserrat" w:cs="FuturaPTCond-Book"/>
          <w:b/>
          <w:bCs/>
          <w:sz w:val="20"/>
          <w:szCs w:val="20"/>
          <w:lang w:val="es-MX" w:eastAsia="en-US"/>
        </w:rPr>
        <w:t>.</w:t>
      </w:r>
      <w:r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 xml:space="preserve"> Salimos hacia Dresde y </w:t>
      </w:r>
      <w:r w:rsidRPr="004A58B6">
        <w:rPr>
          <w:rFonts w:ascii="Montserrat" w:eastAsiaTheme="minorHAnsi" w:hAnsi="Montserrat" w:cs="FuturaPTCond-Medium"/>
          <w:sz w:val="20"/>
          <w:szCs w:val="20"/>
          <w:lang w:val="es-MX" w:eastAsia="en-US"/>
        </w:rPr>
        <w:t>tour de orientación</w:t>
      </w:r>
      <w:r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 xml:space="preserve">. Llegada a Praga y </w:t>
      </w:r>
      <w:r w:rsidRPr="004A58B6">
        <w:rPr>
          <w:rFonts w:ascii="Montserrat" w:eastAsiaTheme="minorHAnsi" w:hAnsi="Montserrat" w:cs="FuturaPTCond-Medium"/>
          <w:sz w:val="20"/>
          <w:szCs w:val="20"/>
          <w:lang w:val="es-MX" w:eastAsia="en-US"/>
        </w:rPr>
        <w:t xml:space="preserve">visita panorámica </w:t>
      </w:r>
      <w:r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>con la Torre de la Pólvora, la Plaza de</w:t>
      </w:r>
      <w:r w:rsidRPr="004A58B6">
        <w:rPr>
          <w:rFonts w:ascii="Montserrat" w:eastAsiaTheme="minorHAnsi" w:hAnsi="Montserrat" w:cs="FuturaPTCond-Medium"/>
          <w:sz w:val="20"/>
          <w:szCs w:val="20"/>
          <w:lang w:val="es-MX" w:eastAsia="en-US"/>
        </w:rPr>
        <w:t xml:space="preserve"> </w:t>
      </w:r>
      <w:r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>San Wenceslao, la Plaza de la Ciudad Vieja, el</w:t>
      </w:r>
      <w:r w:rsidRPr="004A58B6">
        <w:rPr>
          <w:rFonts w:ascii="Montserrat" w:eastAsiaTheme="minorHAnsi" w:hAnsi="Montserrat" w:cs="FuturaPTCond-Medium"/>
          <w:sz w:val="20"/>
          <w:szCs w:val="20"/>
          <w:lang w:val="es-MX" w:eastAsia="en-US"/>
        </w:rPr>
        <w:t xml:space="preserve"> </w:t>
      </w:r>
      <w:r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 xml:space="preserve">Ayuntamiento con su torre y el reloj astronómico, Barrio Judío y Puente de Carlos. </w:t>
      </w:r>
      <w:r w:rsidRPr="004A58B6">
        <w:rPr>
          <w:rFonts w:ascii="Montserrat" w:eastAsiaTheme="minorHAnsi" w:hAnsi="Montserrat" w:cs="FuturaPTCond-Medium"/>
          <w:b/>
          <w:bCs/>
          <w:sz w:val="20"/>
          <w:szCs w:val="20"/>
          <w:lang w:val="es-MX" w:eastAsia="en-US"/>
        </w:rPr>
        <w:t>Alojamiento</w:t>
      </w:r>
      <w:r w:rsidRPr="004A58B6">
        <w:rPr>
          <w:rFonts w:ascii="Montserrat" w:eastAsiaTheme="minorHAnsi" w:hAnsi="Montserrat" w:cs="FuturaPTCond-Book"/>
          <w:b/>
          <w:bCs/>
          <w:sz w:val="20"/>
          <w:szCs w:val="20"/>
          <w:lang w:val="es-MX" w:eastAsia="en-US"/>
        </w:rPr>
        <w:t>.</w:t>
      </w:r>
    </w:p>
    <w:p w14:paraId="29FDC4F7" w14:textId="77777777" w:rsidR="005B2B3F" w:rsidRPr="004A58B6" w:rsidRDefault="005B2B3F" w:rsidP="005B2B3F">
      <w:pPr>
        <w:pStyle w:val="Sinespaciado"/>
        <w:jc w:val="both"/>
        <w:rPr>
          <w:rFonts w:ascii="Montserrat" w:hAnsi="Montserrat"/>
          <w:sz w:val="20"/>
          <w:szCs w:val="20"/>
        </w:rPr>
      </w:pPr>
    </w:p>
    <w:p w14:paraId="61EBD2F1" w14:textId="5CA95FCF" w:rsidR="00BC2C91" w:rsidRPr="004A58B6" w:rsidRDefault="001D3592" w:rsidP="00853636">
      <w:pPr>
        <w:pStyle w:val="Sinespaciado"/>
        <w:jc w:val="both"/>
        <w:rPr>
          <w:rFonts w:ascii="Montserrat" w:hAnsi="Montserrat"/>
          <w:sz w:val="20"/>
          <w:szCs w:val="20"/>
        </w:rPr>
      </w:pPr>
      <w:r w:rsidRPr="004A58B6">
        <w:rPr>
          <w:rFonts w:ascii="Montserrat" w:hAnsi="Montserrat"/>
          <w:b/>
          <w:bCs/>
          <w:sz w:val="20"/>
          <w:szCs w:val="20"/>
        </w:rPr>
        <w:t>DÍA 0</w:t>
      </w:r>
      <w:r w:rsidR="004C5513" w:rsidRPr="004A58B6">
        <w:rPr>
          <w:rFonts w:ascii="Montserrat" w:hAnsi="Montserrat"/>
          <w:b/>
          <w:bCs/>
          <w:sz w:val="20"/>
          <w:szCs w:val="20"/>
        </w:rPr>
        <w:t>4</w:t>
      </w:r>
      <w:r w:rsidRPr="004A58B6">
        <w:rPr>
          <w:rFonts w:ascii="Montserrat" w:hAnsi="Montserrat"/>
          <w:sz w:val="20"/>
          <w:szCs w:val="20"/>
        </w:rPr>
        <w:t xml:space="preserve"> </w:t>
      </w:r>
      <w:r w:rsidR="00BC2C91" w:rsidRPr="004A58B6">
        <w:rPr>
          <w:rFonts w:ascii="Montserrat" w:hAnsi="Montserrat"/>
          <w:sz w:val="20"/>
          <w:szCs w:val="20"/>
        </w:rPr>
        <w:t xml:space="preserve">(jueves) </w:t>
      </w:r>
      <w:r w:rsidR="00AD282A" w:rsidRPr="004A58B6">
        <w:rPr>
          <w:rFonts w:ascii="Montserrat" w:hAnsi="Montserrat"/>
          <w:sz w:val="20"/>
          <w:szCs w:val="20"/>
        </w:rPr>
        <w:tab/>
      </w:r>
      <w:r w:rsidR="00AD282A" w:rsidRPr="004A58B6">
        <w:rPr>
          <w:rFonts w:ascii="Montserrat" w:hAnsi="Montserrat"/>
          <w:sz w:val="20"/>
          <w:szCs w:val="20"/>
        </w:rPr>
        <w:tab/>
      </w:r>
      <w:r w:rsidR="00BC2C91" w:rsidRPr="004A58B6">
        <w:rPr>
          <w:rFonts w:ascii="Montserrat" w:hAnsi="Montserrat"/>
          <w:b/>
          <w:bCs/>
          <w:sz w:val="20"/>
          <w:szCs w:val="20"/>
        </w:rPr>
        <w:t>Praga</w:t>
      </w:r>
    </w:p>
    <w:p w14:paraId="16EFF1F0" w14:textId="36598E84" w:rsidR="005B2B3F" w:rsidRPr="004A58B6" w:rsidRDefault="005B2B3F" w:rsidP="005B2B3F">
      <w:pPr>
        <w:pStyle w:val="Sinespaciado"/>
        <w:jc w:val="both"/>
        <w:rPr>
          <w:rFonts w:ascii="Montserrat" w:hAnsi="Montserrat"/>
          <w:sz w:val="20"/>
          <w:szCs w:val="20"/>
        </w:rPr>
      </w:pPr>
      <w:r w:rsidRPr="004A58B6">
        <w:rPr>
          <w:rFonts w:ascii="Montserrat" w:hAnsi="Montserrat"/>
          <w:b/>
          <w:bCs/>
          <w:sz w:val="20"/>
          <w:szCs w:val="20"/>
        </w:rPr>
        <w:t>Desayuno.</w:t>
      </w:r>
      <w:r w:rsidRPr="004A58B6">
        <w:rPr>
          <w:rFonts w:ascii="Montserrat" w:hAnsi="Montserrat"/>
          <w:sz w:val="20"/>
          <w:szCs w:val="20"/>
        </w:rPr>
        <w:t xml:space="preserve"> Día libre o posibilidad de realizar visita </w:t>
      </w:r>
      <w:r w:rsidRPr="004A58B6">
        <w:rPr>
          <w:rFonts w:ascii="Montserrat" w:hAnsi="Montserrat"/>
          <w:b/>
          <w:bCs/>
          <w:sz w:val="20"/>
          <w:szCs w:val="20"/>
        </w:rPr>
        <w:t>opcional:</w:t>
      </w:r>
      <w:r w:rsidRPr="004A58B6">
        <w:rPr>
          <w:rFonts w:ascii="Montserrat" w:hAnsi="Montserrat"/>
          <w:sz w:val="20"/>
          <w:szCs w:val="20"/>
        </w:rPr>
        <w:t xml:space="preserve"> Praga Artística (Barrio del</w:t>
      </w:r>
    </w:p>
    <w:p w14:paraId="7910DFDE" w14:textId="2D5B2FAB" w:rsidR="00BC2C91" w:rsidRPr="004A58B6" w:rsidRDefault="005B2B3F" w:rsidP="005B2B3F">
      <w:pPr>
        <w:pStyle w:val="Sinespaciado"/>
        <w:jc w:val="both"/>
        <w:rPr>
          <w:rFonts w:ascii="Montserrat" w:hAnsi="Montserrat"/>
          <w:b/>
          <w:bCs/>
          <w:sz w:val="20"/>
          <w:szCs w:val="20"/>
        </w:rPr>
      </w:pPr>
      <w:r w:rsidRPr="004A58B6">
        <w:rPr>
          <w:rFonts w:ascii="Montserrat" w:hAnsi="Montserrat"/>
          <w:sz w:val="20"/>
          <w:szCs w:val="20"/>
        </w:rPr>
        <w:t xml:space="preserve">Castillo y Callejón de Oro). </w:t>
      </w:r>
      <w:r w:rsidRPr="004A58B6">
        <w:rPr>
          <w:rFonts w:ascii="Montserrat" w:hAnsi="Montserrat"/>
          <w:b/>
          <w:bCs/>
          <w:sz w:val="20"/>
          <w:szCs w:val="20"/>
        </w:rPr>
        <w:t>Alojamiento.</w:t>
      </w:r>
    </w:p>
    <w:p w14:paraId="1E40901C" w14:textId="2DE5459C" w:rsidR="005B2B3F" w:rsidRPr="004A58B6" w:rsidRDefault="005B2B3F" w:rsidP="005B2B3F">
      <w:pPr>
        <w:pStyle w:val="Sinespaciado"/>
        <w:jc w:val="both"/>
        <w:rPr>
          <w:rFonts w:ascii="Montserrat" w:hAnsi="Montserrat"/>
          <w:b/>
          <w:bCs/>
          <w:sz w:val="20"/>
          <w:szCs w:val="20"/>
        </w:rPr>
      </w:pPr>
    </w:p>
    <w:p w14:paraId="1769465B" w14:textId="70FFCB51" w:rsidR="00BC2C91" w:rsidRPr="004A58B6" w:rsidRDefault="001D3592" w:rsidP="00853636">
      <w:pPr>
        <w:pStyle w:val="Sinespaciado"/>
        <w:jc w:val="both"/>
        <w:rPr>
          <w:rFonts w:ascii="Montserrat" w:hAnsi="Montserrat"/>
          <w:sz w:val="20"/>
          <w:szCs w:val="20"/>
        </w:rPr>
      </w:pPr>
      <w:r w:rsidRPr="004A58B6">
        <w:rPr>
          <w:rFonts w:ascii="Montserrat" w:hAnsi="Montserrat"/>
          <w:b/>
          <w:bCs/>
          <w:sz w:val="20"/>
          <w:szCs w:val="20"/>
        </w:rPr>
        <w:t>DÍA 0</w:t>
      </w:r>
      <w:r w:rsidR="004C5513" w:rsidRPr="004A58B6">
        <w:rPr>
          <w:rFonts w:ascii="Montserrat" w:hAnsi="Montserrat"/>
          <w:b/>
          <w:bCs/>
          <w:sz w:val="20"/>
          <w:szCs w:val="20"/>
        </w:rPr>
        <w:t>5</w:t>
      </w:r>
      <w:r w:rsidRPr="004A58B6">
        <w:rPr>
          <w:rFonts w:ascii="Montserrat" w:hAnsi="Montserrat"/>
          <w:sz w:val="20"/>
          <w:szCs w:val="20"/>
        </w:rPr>
        <w:t xml:space="preserve"> </w:t>
      </w:r>
      <w:r w:rsidR="00BC2C91" w:rsidRPr="004A58B6">
        <w:rPr>
          <w:rFonts w:ascii="Montserrat" w:hAnsi="Montserrat"/>
          <w:sz w:val="20"/>
          <w:szCs w:val="20"/>
        </w:rPr>
        <w:t xml:space="preserve">(viernes) </w:t>
      </w:r>
      <w:r w:rsidR="00AD282A" w:rsidRPr="004A58B6">
        <w:rPr>
          <w:rFonts w:ascii="Montserrat" w:hAnsi="Montserrat"/>
          <w:sz w:val="20"/>
          <w:szCs w:val="20"/>
        </w:rPr>
        <w:tab/>
      </w:r>
      <w:r w:rsidR="00AD282A" w:rsidRPr="004A58B6">
        <w:rPr>
          <w:rFonts w:ascii="Montserrat" w:hAnsi="Montserrat"/>
          <w:sz w:val="20"/>
          <w:szCs w:val="20"/>
        </w:rPr>
        <w:tab/>
      </w:r>
      <w:r w:rsidR="00BC2C91" w:rsidRPr="004A58B6">
        <w:rPr>
          <w:rFonts w:ascii="Montserrat" w:hAnsi="Montserrat"/>
          <w:b/>
          <w:bCs/>
          <w:sz w:val="20"/>
          <w:szCs w:val="20"/>
        </w:rPr>
        <w:t>Praga – Bratislava – Viena</w:t>
      </w:r>
    </w:p>
    <w:p w14:paraId="07062A04" w14:textId="7FB9384D" w:rsidR="00554AB9" w:rsidRPr="00313B53" w:rsidRDefault="005B2B3F" w:rsidP="00313B5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Montserrat" w:eastAsiaTheme="minorHAnsi" w:hAnsi="Montserrat" w:cs="FuturaPTCond-Book"/>
          <w:sz w:val="20"/>
          <w:szCs w:val="20"/>
          <w:lang w:val="es-MX" w:eastAsia="en-US"/>
        </w:rPr>
      </w:pPr>
      <w:r w:rsidRPr="004A58B6">
        <w:rPr>
          <w:rFonts w:ascii="Montserrat" w:eastAsiaTheme="minorHAnsi" w:hAnsi="Montserrat" w:cs="FuturaPTCond-Medium"/>
          <w:b/>
          <w:bCs/>
          <w:sz w:val="20"/>
          <w:szCs w:val="20"/>
          <w:lang w:val="es-MX" w:eastAsia="en-US"/>
        </w:rPr>
        <w:t>Desayuno</w:t>
      </w:r>
      <w:r w:rsidRPr="004A58B6">
        <w:rPr>
          <w:rFonts w:ascii="Montserrat" w:eastAsiaTheme="minorHAnsi" w:hAnsi="Montserrat" w:cs="FuturaPTCond-Book"/>
          <w:b/>
          <w:bCs/>
          <w:sz w:val="20"/>
          <w:szCs w:val="20"/>
          <w:lang w:val="es-MX" w:eastAsia="en-US"/>
        </w:rPr>
        <w:t>.</w:t>
      </w:r>
      <w:r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 xml:space="preserve"> Salida hacia </w:t>
      </w:r>
      <w:r w:rsidRPr="004A58B6">
        <w:rPr>
          <w:rFonts w:ascii="Montserrat" w:eastAsiaTheme="minorHAnsi" w:hAnsi="Montserrat" w:cs="FuturaPTCond-Medium"/>
          <w:sz w:val="20"/>
          <w:szCs w:val="20"/>
          <w:lang w:val="es-MX" w:eastAsia="en-US"/>
        </w:rPr>
        <w:t>Bratislava</w:t>
      </w:r>
      <w:r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 xml:space="preserve">, llegada y </w:t>
      </w:r>
      <w:r w:rsidRPr="004A58B6">
        <w:rPr>
          <w:rFonts w:ascii="Montserrat" w:eastAsiaTheme="minorHAnsi" w:hAnsi="Montserrat" w:cs="FuturaPTCond-Medium"/>
          <w:sz w:val="20"/>
          <w:szCs w:val="20"/>
          <w:lang w:val="es-MX" w:eastAsia="en-US"/>
        </w:rPr>
        <w:t>tour</w:t>
      </w:r>
      <w:r w:rsidR="00126734" w:rsidRPr="004A58B6">
        <w:rPr>
          <w:rFonts w:ascii="Montserrat" w:eastAsiaTheme="minorHAnsi" w:hAnsi="Montserrat" w:cs="FuturaPTCond-Medium"/>
          <w:sz w:val="20"/>
          <w:szCs w:val="20"/>
          <w:lang w:val="es-MX" w:eastAsia="en-US"/>
        </w:rPr>
        <w:t xml:space="preserve"> </w:t>
      </w:r>
      <w:r w:rsidRPr="004A58B6">
        <w:rPr>
          <w:rFonts w:ascii="Montserrat" w:eastAsiaTheme="minorHAnsi" w:hAnsi="Montserrat" w:cs="FuturaPTCond-Medium"/>
          <w:sz w:val="20"/>
          <w:szCs w:val="20"/>
          <w:lang w:val="es-MX" w:eastAsia="en-US"/>
        </w:rPr>
        <w:t>de orientación</w:t>
      </w:r>
      <w:r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 xml:space="preserve">. Continuación a Viena y </w:t>
      </w:r>
      <w:r w:rsidRPr="004A58B6">
        <w:rPr>
          <w:rFonts w:ascii="Montserrat" w:eastAsiaTheme="minorHAnsi" w:hAnsi="Montserrat" w:cs="FuturaPTCond-Medium"/>
          <w:sz w:val="20"/>
          <w:szCs w:val="20"/>
          <w:lang w:val="es-MX" w:eastAsia="en-US"/>
        </w:rPr>
        <w:t>visita</w:t>
      </w:r>
      <w:r w:rsidR="00126734" w:rsidRPr="004A58B6">
        <w:rPr>
          <w:rFonts w:ascii="Montserrat" w:eastAsiaTheme="minorHAnsi" w:hAnsi="Montserrat" w:cs="FuturaPTCond-Medium"/>
          <w:sz w:val="20"/>
          <w:szCs w:val="20"/>
          <w:lang w:val="es-MX" w:eastAsia="en-US"/>
        </w:rPr>
        <w:t xml:space="preserve"> </w:t>
      </w:r>
      <w:r w:rsidRPr="004A58B6">
        <w:rPr>
          <w:rFonts w:ascii="Montserrat" w:eastAsiaTheme="minorHAnsi" w:hAnsi="Montserrat" w:cs="FuturaPTCond-Medium"/>
          <w:b/>
          <w:bCs/>
          <w:sz w:val="20"/>
          <w:szCs w:val="20"/>
          <w:lang w:val="es-MX" w:eastAsia="en-US"/>
        </w:rPr>
        <w:t>panorámica</w:t>
      </w:r>
      <w:r w:rsidR="00126734" w:rsidRPr="004A58B6">
        <w:rPr>
          <w:rFonts w:ascii="Montserrat" w:eastAsiaTheme="minorHAnsi" w:hAnsi="Montserrat" w:cs="FuturaPTCond-Medium"/>
          <w:sz w:val="20"/>
          <w:szCs w:val="20"/>
          <w:lang w:val="es-MX" w:eastAsia="en-US"/>
        </w:rPr>
        <w:t xml:space="preserve"> </w:t>
      </w:r>
      <w:r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>recorriendo la Avenida del Ring con la Opera,</w:t>
      </w:r>
      <w:r w:rsidR="00126734" w:rsidRPr="004A58B6">
        <w:rPr>
          <w:rFonts w:ascii="Montserrat" w:eastAsiaTheme="minorHAnsi" w:hAnsi="Montserrat" w:cs="FuturaPTCond-Medium"/>
          <w:sz w:val="20"/>
          <w:szCs w:val="20"/>
          <w:lang w:val="es-MX" w:eastAsia="en-US"/>
        </w:rPr>
        <w:t xml:space="preserve"> </w:t>
      </w:r>
      <w:r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>Museo de Bellas Artes, Parlamento, Ayuntamiento,</w:t>
      </w:r>
      <w:r w:rsidR="00126734" w:rsidRPr="004A58B6">
        <w:rPr>
          <w:rFonts w:ascii="Montserrat" w:eastAsiaTheme="minorHAnsi" w:hAnsi="Montserrat" w:cs="FuturaPTCond-Medium"/>
          <w:sz w:val="20"/>
          <w:szCs w:val="20"/>
          <w:lang w:val="es-MX" w:eastAsia="en-US"/>
        </w:rPr>
        <w:t xml:space="preserve"> </w:t>
      </w:r>
      <w:r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>Universidad, Palacio Belvedere, etc. pasando por el</w:t>
      </w:r>
      <w:r w:rsidR="00126734" w:rsidRPr="004A58B6">
        <w:rPr>
          <w:rFonts w:ascii="Montserrat" w:eastAsiaTheme="minorHAnsi" w:hAnsi="Montserrat" w:cs="FuturaPTCond-Medium"/>
          <w:sz w:val="20"/>
          <w:szCs w:val="20"/>
          <w:lang w:val="es-MX" w:eastAsia="en-US"/>
        </w:rPr>
        <w:t xml:space="preserve"> </w:t>
      </w:r>
      <w:r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>Prater para hacer una foto a su Noria.</w:t>
      </w:r>
      <w:r w:rsidR="00126734"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 xml:space="preserve"> </w:t>
      </w:r>
      <w:r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>Finalizaremos</w:t>
      </w:r>
      <w:r w:rsidR="00126734" w:rsidRPr="004A58B6">
        <w:rPr>
          <w:rFonts w:ascii="Montserrat" w:eastAsiaTheme="minorHAnsi" w:hAnsi="Montserrat" w:cs="FuturaPTCond-Medium"/>
          <w:sz w:val="20"/>
          <w:szCs w:val="20"/>
          <w:lang w:val="es-MX" w:eastAsia="en-US"/>
        </w:rPr>
        <w:t xml:space="preserve"> </w:t>
      </w:r>
      <w:r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 xml:space="preserve">con un </w:t>
      </w:r>
      <w:r w:rsidRPr="004A58B6">
        <w:rPr>
          <w:rFonts w:ascii="Montserrat" w:eastAsiaTheme="minorHAnsi" w:hAnsi="Montserrat" w:cs="FuturaPTCond-Medium"/>
          <w:sz w:val="20"/>
          <w:szCs w:val="20"/>
          <w:lang w:val="es-MX" w:eastAsia="en-US"/>
        </w:rPr>
        <w:t xml:space="preserve">paseo incluido </w:t>
      </w:r>
      <w:r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>por el centro histórico peatonal</w:t>
      </w:r>
      <w:r w:rsidR="00126734"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 xml:space="preserve"> </w:t>
      </w:r>
      <w:r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 xml:space="preserve">hasta la Catedral de San Esteban. </w:t>
      </w:r>
      <w:r w:rsidRPr="004A58B6">
        <w:rPr>
          <w:rFonts w:ascii="Montserrat" w:eastAsiaTheme="minorHAnsi" w:hAnsi="Montserrat" w:cs="FuturaPTCond-Medium"/>
          <w:b/>
          <w:bCs/>
          <w:sz w:val="20"/>
          <w:szCs w:val="20"/>
          <w:lang w:val="es-MX" w:eastAsia="en-US"/>
        </w:rPr>
        <w:t>Alojamiento</w:t>
      </w:r>
      <w:r w:rsidR="00126734" w:rsidRPr="004A58B6">
        <w:rPr>
          <w:rFonts w:ascii="Montserrat" w:eastAsiaTheme="minorHAnsi" w:hAnsi="Montserrat" w:cs="FuturaPTCond-Medium"/>
          <w:b/>
          <w:bCs/>
          <w:sz w:val="20"/>
          <w:szCs w:val="20"/>
          <w:lang w:val="es-MX" w:eastAsia="en-US"/>
        </w:rPr>
        <w:t>.</w:t>
      </w:r>
    </w:p>
    <w:p w14:paraId="5C513C4A" w14:textId="77777777" w:rsidR="00554AB9" w:rsidRPr="004A58B6" w:rsidRDefault="00554AB9" w:rsidP="00853636">
      <w:pPr>
        <w:pStyle w:val="Sinespaciado"/>
        <w:jc w:val="both"/>
        <w:rPr>
          <w:rFonts w:ascii="Montserrat" w:hAnsi="Montserrat"/>
          <w:b/>
          <w:bCs/>
          <w:sz w:val="20"/>
          <w:szCs w:val="20"/>
        </w:rPr>
      </w:pPr>
    </w:p>
    <w:p w14:paraId="340E1723" w14:textId="77777777" w:rsidR="003F09C6" w:rsidRDefault="003F09C6" w:rsidP="00853636">
      <w:pPr>
        <w:pStyle w:val="Sinespaciado"/>
        <w:jc w:val="both"/>
        <w:rPr>
          <w:rFonts w:ascii="Montserrat" w:hAnsi="Montserrat"/>
          <w:b/>
          <w:bCs/>
          <w:sz w:val="20"/>
          <w:szCs w:val="20"/>
        </w:rPr>
      </w:pPr>
    </w:p>
    <w:p w14:paraId="0B5C0DC9" w14:textId="77777777" w:rsidR="003F09C6" w:rsidRDefault="003F09C6" w:rsidP="00853636">
      <w:pPr>
        <w:pStyle w:val="Sinespaciado"/>
        <w:jc w:val="both"/>
        <w:rPr>
          <w:rFonts w:ascii="Montserrat" w:hAnsi="Montserrat"/>
          <w:b/>
          <w:bCs/>
          <w:sz w:val="20"/>
          <w:szCs w:val="20"/>
        </w:rPr>
      </w:pPr>
    </w:p>
    <w:p w14:paraId="679425FF" w14:textId="77777777" w:rsidR="003F09C6" w:rsidRDefault="003F09C6" w:rsidP="00853636">
      <w:pPr>
        <w:pStyle w:val="Sinespaciado"/>
        <w:jc w:val="both"/>
        <w:rPr>
          <w:rFonts w:ascii="Montserrat" w:hAnsi="Montserrat"/>
          <w:b/>
          <w:bCs/>
          <w:sz w:val="20"/>
          <w:szCs w:val="20"/>
        </w:rPr>
      </w:pPr>
    </w:p>
    <w:p w14:paraId="702C2A7F" w14:textId="658983DA" w:rsidR="00BC2C91" w:rsidRPr="004A58B6" w:rsidRDefault="001D3592" w:rsidP="00853636">
      <w:pPr>
        <w:pStyle w:val="Sinespaciado"/>
        <w:jc w:val="both"/>
        <w:rPr>
          <w:rFonts w:ascii="Montserrat" w:hAnsi="Montserrat"/>
          <w:sz w:val="20"/>
          <w:szCs w:val="20"/>
        </w:rPr>
      </w:pPr>
      <w:r w:rsidRPr="004A58B6">
        <w:rPr>
          <w:rFonts w:ascii="Montserrat" w:hAnsi="Montserrat"/>
          <w:b/>
          <w:bCs/>
          <w:sz w:val="20"/>
          <w:szCs w:val="20"/>
        </w:rPr>
        <w:t>DÍA 0</w:t>
      </w:r>
      <w:r w:rsidR="004C5513" w:rsidRPr="004A58B6">
        <w:rPr>
          <w:rFonts w:ascii="Montserrat" w:hAnsi="Montserrat"/>
          <w:b/>
          <w:bCs/>
          <w:sz w:val="20"/>
          <w:szCs w:val="20"/>
        </w:rPr>
        <w:t xml:space="preserve">6 </w:t>
      </w:r>
      <w:r w:rsidR="00BC2C91" w:rsidRPr="004A58B6">
        <w:rPr>
          <w:rFonts w:ascii="Montserrat" w:hAnsi="Montserrat"/>
          <w:sz w:val="20"/>
          <w:szCs w:val="20"/>
        </w:rPr>
        <w:t xml:space="preserve">(sábado) </w:t>
      </w:r>
      <w:r w:rsidR="00AD282A" w:rsidRPr="004A58B6">
        <w:rPr>
          <w:rFonts w:ascii="Montserrat" w:hAnsi="Montserrat"/>
          <w:sz w:val="20"/>
          <w:szCs w:val="20"/>
        </w:rPr>
        <w:tab/>
      </w:r>
      <w:r w:rsidR="00AD282A" w:rsidRPr="004A58B6">
        <w:rPr>
          <w:rFonts w:ascii="Montserrat" w:hAnsi="Montserrat"/>
          <w:sz w:val="20"/>
          <w:szCs w:val="20"/>
        </w:rPr>
        <w:tab/>
      </w:r>
      <w:r w:rsidR="00BC2C91" w:rsidRPr="004A58B6">
        <w:rPr>
          <w:rFonts w:ascii="Montserrat" w:hAnsi="Montserrat"/>
          <w:b/>
          <w:bCs/>
          <w:sz w:val="20"/>
          <w:szCs w:val="20"/>
        </w:rPr>
        <w:t>Viena</w:t>
      </w:r>
    </w:p>
    <w:p w14:paraId="6F674850" w14:textId="41E2637A" w:rsidR="00126734" w:rsidRPr="004A58B6" w:rsidRDefault="00126734" w:rsidP="00126734">
      <w:pPr>
        <w:pStyle w:val="Sinespaciado"/>
        <w:jc w:val="both"/>
        <w:rPr>
          <w:rStyle w:val="normaltextrun"/>
          <w:rFonts w:ascii="Montserrat" w:hAnsi="Montserrat"/>
          <w:b/>
          <w:bCs/>
          <w:sz w:val="20"/>
          <w:szCs w:val="20"/>
        </w:rPr>
      </w:pPr>
      <w:r w:rsidRPr="004A58B6">
        <w:rPr>
          <w:rFonts w:ascii="Montserrat" w:hAnsi="Montserrat" w:cs="FuturaPTCond-Medium"/>
          <w:b/>
          <w:bCs/>
          <w:color w:val="000000"/>
          <w:sz w:val="20"/>
          <w:szCs w:val="20"/>
        </w:rPr>
        <w:t>Desayuno</w:t>
      </w:r>
      <w:r w:rsidRPr="004A58B6">
        <w:rPr>
          <w:rFonts w:ascii="Montserrat" w:hAnsi="Montserrat" w:cs="FuturaPTCond-Book"/>
          <w:b/>
          <w:bCs/>
          <w:color w:val="000000"/>
          <w:sz w:val="20"/>
          <w:szCs w:val="20"/>
        </w:rPr>
        <w:t>.</w:t>
      </w:r>
      <w:r w:rsidRPr="004A58B6">
        <w:rPr>
          <w:rFonts w:ascii="Montserrat" w:hAnsi="Montserrat" w:cs="FuturaPTCond-Book"/>
          <w:color w:val="000000"/>
          <w:sz w:val="20"/>
          <w:szCs w:val="20"/>
        </w:rPr>
        <w:t xml:space="preserve"> Día libre o posibilidad de realizar </w:t>
      </w:r>
      <w:r w:rsidRPr="004A58B6">
        <w:rPr>
          <w:rFonts w:ascii="Montserrat" w:hAnsi="Montserrat" w:cs="FuturaPTCond-MediumObl"/>
          <w:sz w:val="20"/>
          <w:szCs w:val="20"/>
        </w:rPr>
        <w:t xml:space="preserve">visita </w:t>
      </w:r>
      <w:r w:rsidRPr="004A58B6">
        <w:rPr>
          <w:rFonts w:ascii="Montserrat" w:hAnsi="Montserrat" w:cs="FuturaPTCond-MediumObl"/>
          <w:b/>
          <w:bCs/>
          <w:sz w:val="20"/>
          <w:szCs w:val="20"/>
        </w:rPr>
        <w:t>opcional:</w:t>
      </w:r>
      <w:r w:rsidRPr="004A58B6">
        <w:rPr>
          <w:rFonts w:ascii="Montserrat" w:hAnsi="Montserrat" w:cs="FuturaPTCond-MediumObl"/>
          <w:sz w:val="20"/>
          <w:szCs w:val="20"/>
        </w:rPr>
        <w:t xml:space="preserve"> Viena Artística (interior del Palacio de </w:t>
      </w:r>
      <w:proofErr w:type="spellStart"/>
      <w:r w:rsidRPr="004A58B6">
        <w:rPr>
          <w:rFonts w:ascii="Montserrat" w:hAnsi="Montserrat" w:cs="FuturaPTCond-MediumObl"/>
          <w:sz w:val="20"/>
          <w:szCs w:val="20"/>
        </w:rPr>
        <w:t>Hofburg</w:t>
      </w:r>
      <w:proofErr w:type="spellEnd"/>
      <w:r w:rsidRPr="004A58B6">
        <w:rPr>
          <w:rFonts w:ascii="Montserrat" w:hAnsi="Montserrat" w:cs="FuturaPTCond-MediumObl"/>
          <w:sz w:val="20"/>
          <w:szCs w:val="20"/>
        </w:rPr>
        <w:t xml:space="preserve"> y Catedral de San Esteban),</w:t>
      </w:r>
      <w:r w:rsidRPr="004A58B6">
        <w:rPr>
          <w:rFonts w:ascii="Montserrat" w:hAnsi="Montserrat" w:cs="FuturaPTCond-Book"/>
          <w:color w:val="000000"/>
          <w:sz w:val="20"/>
          <w:szCs w:val="20"/>
        </w:rPr>
        <w:t xml:space="preserve"> </w:t>
      </w:r>
      <w:r w:rsidRPr="004A58B6">
        <w:rPr>
          <w:rFonts w:ascii="Montserrat" w:hAnsi="Montserrat" w:cs="FuturaPTCond-MediumObl"/>
          <w:sz w:val="20"/>
          <w:szCs w:val="20"/>
        </w:rPr>
        <w:t>y/o Concierto de Música Clásica en un</w:t>
      </w:r>
      <w:r w:rsidRPr="004A58B6">
        <w:rPr>
          <w:rFonts w:ascii="Montserrat" w:hAnsi="Montserrat"/>
          <w:b/>
          <w:bCs/>
          <w:sz w:val="20"/>
          <w:szCs w:val="20"/>
        </w:rPr>
        <w:t xml:space="preserve"> </w:t>
      </w:r>
      <w:r w:rsidRPr="004A58B6">
        <w:rPr>
          <w:rFonts w:ascii="Montserrat" w:hAnsi="Montserrat" w:cs="FuturaPTCond-MediumObl"/>
          <w:sz w:val="20"/>
          <w:szCs w:val="20"/>
        </w:rPr>
        <w:t>Palacio Vienés</w:t>
      </w:r>
      <w:r w:rsidRPr="004A58B6">
        <w:rPr>
          <w:rFonts w:ascii="Montserrat" w:hAnsi="Montserrat" w:cs="FuturaPTCond-Book"/>
          <w:sz w:val="20"/>
          <w:szCs w:val="20"/>
        </w:rPr>
        <w:t xml:space="preserve">. </w:t>
      </w:r>
      <w:r w:rsidRPr="004A58B6">
        <w:rPr>
          <w:rFonts w:ascii="Montserrat" w:hAnsi="Montserrat" w:cs="FuturaPTCond-Medium"/>
          <w:b/>
          <w:bCs/>
          <w:sz w:val="20"/>
          <w:szCs w:val="20"/>
        </w:rPr>
        <w:t>Alojamiento</w:t>
      </w:r>
      <w:r w:rsidRPr="004A58B6">
        <w:rPr>
          <w:rFonts w:ascii="Montserrat" w:hAnsi="Montserrat" w:cs="FuturaPTCond-Book"/>
          <w:b/>
          <w:bCs/>
          <w:sz w:val="20"/>
          <w:szCs w:val="20"/>
        </w:rPr>
        <w:t>.</w:t>
      </w:r>
    </w:p>
    <w:p w14:paraId="5A0521CF" w14:textId="77777777" w:rsidR="00126734" w:rsidRPr="004A58B6" w:rsidRDefault="00126734" w:rsidP="00853636">
      <w:pPr>
        <w:pStyle w:val="Sinespaciado"/>
        <w:jc w:val="both"/>
        <w:rPr>
          <w:rStyle w:val="normaltextrun"/>
          <w:rFonts w:ascii="Montserrat" w:hAnsi="Montserrat"/>
          <w:b/>
          <w:bCs/>
          <w:sz w:val="20"/>
          <w:szCs w:val="20"/>
        </w:rPr>
      </w:pPr>
    </w:p>
    <w:p w14:paraId="2EBF0762" w14:textId="7F83A652" w:rsidR="00BC2C91" w:rsidRPr="004A58B6" w:rsidRDefault="001D3592" w:rsidP="00853636">
      <w:pPr>
        <w:pStyle w:val="Sinespaciado"/>
        <w:jc w:val="both"/>
        <w:rPr>
          <w:rFonts w:ascii="Montserrat" w:hAnsi="Montserrat"/>
          <w:sz w:val="20"/>
          <w:szCs w:val="20"/>
        </w:rPr>
      </w:pPr>
      <w:r w:rsidRPr="004A58B6">
        <w:rPr>
          <w:rFonts w:ascii="Montserrat" w:hAnsi="Montserrat"/>
          <w:b/>
          <w:bCs/>
          <w:sz w:val="20"/>
          <w:szCs w:val="20"/>
        </w:rPr>
        <w:t>DÍA 0</w:t>
      </w:r>
      <w:r w:rsidR="004C5513" w:rsidRPr="004A58B6">
        <w:rPr>
          <w:rFonts w:ascii="Montserrat" w:hAnsi="Montserrat"/>
          <w:b/>
          <w:bCs/>
          <w:sz w:val="20"/>
          <w:szCs w:val="20"/>
        </w:rPr>
        <w:t>7</w:t>
      </w:r>
      <w:r w:rsidRPr="004A58B6">
        <w:rPr>
          <w:rFonts w:ascii="Montserrat" w:hAnsi="Montserrat"/>
          <w:sz w:val="20"/>
          <w:szCs w:val="20"/>
        </w:rPr>
        <w:t xml:space="preserve"> </w:t>
      </w:r>
      <w:r w:rsidR="00BC2C91" w:rsidRPr="004A58B6">
        <w:rPr>
          <w:rFonts w:ascii="Montserrat" w:hAnsi="Montserrat"/>
          <w:sz w:val="20"/>
          <w:szCs w:val="20"/>
        </w:rPr>
        <w:t xml:space="preserve">(domingo) </w:t>
      </w:r>
      <w:r w:rsidR="00AD282A" w:rsidRPr="004A58B6">
        <w:rPr>
          <w:rFonts w:ascii="Montserrat" w:hAnsi="Montserrat"/>
          <w:sz w:val="20"/>
          <w:szCs w:val="20"/>
        </w:rPr>
        <w:tab/>
      </w:r>
      <w:r w:rsidR="00AD282A" w:rsidRPr="004A58B6">
        <w:rPr>
          <w:rFonts w:ascii="Montserrat" w:hAnsi="Montserrat"/>
          <w:sz w:val="20"/>
          <w:szCs w:val="20"/>
        </w:rPr>
        <w:tab/>
      </w:r>
      <w:r w:rsidR="00BC2C91" w:rsidRPr="004A58B6">
        <w:rPr>
          <w:rFonts w:ascii="Montserrat" w:hAnsi="Montserrat"/>
          <w:b/>
          <w:bCs/>
          <w:sz w:val="20"/>
          <w:szCs w:val="20"/>
        </w:rPr>
        <w:t>Viena – Budapest</w:t>
      </w:r>
    </w:p>
    <w:p w14:paraId="0265EB82" w14:textId="068CA3D8" w:rsidR="001D3592" w:rsidRPr="004A58B6" w:rsidRDefault="00126734" w:rsidP="00126734">
      <w:pPr>
        <w:suppressAutoHyphens w:val="0"/>
        <w:autoSpaceDE w:val="0"/>
        <w:autoSpaceDN w:val="0"/>
        <w:adjustRightInd w:val="0"/>
        <w:spacing w:after="0" w:line="240" w:lineRule="auto"/>
        <w:rPr>
          <w:rFonts w:ascii="Montserrat" w:eastAsiaTheme="minorHAnsi" w:hAnsi="Montserrat" w:cs="FuturaPTCond-Medium"/>
          <w:sz w:val="20"/>
          <w:szCs w:val="20"/>
          <w:lang w:val="es-MX" w:eastAsia="en-US"/>
        </w:rPr>
      </w:pPr>
      <w:r w:rsidRPr="004A58B6">
        <w:rPr>
          <w:rFonts w:ascii="Montserrat" w:eastAsiaTheme="minorHAnsi" w:hAnsi="Montserrat" w:cs="FuturaPTCond-Medium"/>
          <w:b/>
          <w:bCs/>
          <w:sz w:val="20"/>
          <w:szCs w:val="20"/>
          <w:lang w:val="es-MX" w:eastAsia="en-US"/>
        </w:rPr>
        <w:t>Desayuno.</w:t>
      </w:r>
      <w:r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 xml:space="preserve"> Salida a Budapest. Llegada y </w:t>
      </w:r>
      <w:r w:rsidRPr="004A58B6">
        <w:rPr>
          <w:rFonts w:ascii="Montserrat" w:eastAsiaTheme="minorHAnsi" w:hAnsi="Montserrat" w:cs="FuturaPTCond-Medium"/>
          <w:sz w:val="20"/>
          <w:szCs w:val="20"/>
          <w:lang w:val="es-MX" w:eastAsia="en-US"/>
        </w:rPr>
        <w:t xml:space="preserve">visita </w:t>
      </w:r>
      <w:r w:rsidRPr="004A58B6">
        <w:rPr>
          <w:rFonts w:ascii="Montserrat" w:eastAsiaTheme="minorHAnsi" w:hAnsi="Montserrat" w:cs="FuturaPTCond-Medium"/>
          <w:b/>
          <w:bCs/>
          <w:sz w:val="20"/>
          <w:szCs w:val="20"/>
          <w:lang w:val="es-MX" w:eastAsia="en-US"/>
        </w:rPr>
        <w:t>panorámica</w:t>
      </w:r>
      <w:r w:rsidRPr="004A58B6">
        <w:rPr>
          <w:rFonts w:ascii="Montserrat" w:eastAsiaTheme="minorHAnsi" w:hAnsi="Montserrat" w:cs="FuturaPTCond-Medium"/>
          <w:sz w:val="20"/>
          <w:szCs w:val="20"/>
          <w:lang w:val="es-MX" w:eastAsia="en-US"/>
        </w:rPr>
        <w:t xml:space="preserve"> </w:t>
      </w:r>
      <w:r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>con las zonas de Buda y la de</w:t>
      </w:r>
      <w:r w:rsidRPr="004A58B6">
        <w:rPr>
          <w:rFonts w:ascii="Montserrat" w:eastAsiaTheme="minorHAnsi" w:hAnsi="Montserrat" w:cs="FuturaPTCond-Medium"/>
          <w:sz w:val="20"/>
          <w:szCs w:val="20"/>
          <w:lang w:val="es-MX" w:eastAsia="en-US"/>
        </w:rPr>
        <w:t xml:space="preserve"> </w:t>
      </w:r>
      <w:r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>Pest, el Bastión de los Pescadores, la Plaza de</w:t>
      </w:r>
      <w:r w:rsidRPr="004A58B6">
        <w:rPr>
          <w:rFonts w:ascii="Montserrat" w:eastAsiaTheme="minorHAnsi" w:hAnsi="Montserrat" w:cs="FuturaPTCond-Medium"/>
          <w:sz w:val="20"/>
          <w:szCs w:val="20"/>
          <w:lang w:val="es-MX" w:eastAsia="en-US"/>
        </w:rPr>
        <w:t xml:space="preserve"> </w:t>
      </w:r>
      <w:r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 xml:space="preserve">los Héroes, la Avenida </w:t>
      </w:r>
      <w:proofErr w:type="spellStart"/>
      <w:r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>Andrassy</w:t>
      </w:r>
      <w:proofErr w:type="spellEnd"/>
      <w:r w:rsidRPr="004A58B6">
        <w:rPr>
          <w:rFonts w:ascii="Montserrat" w:eastAsiaTheme="minorHAnsi" w:hAnsi="Montserrat" w:cs="FuturaPTCond-Book"/>
          <w:sz w:val="20"/>
          <w:szCs w:val="20"/>
          <w:lang w:val="es-MX" w:eastAsia="en-US"/>
        </w:rPr>
        <w:t xml:space="preserve">. Por la noche, </w:t>
      </w:r>
      <w:r w:rsidRPr="004A58B6">
        <w:rPr>
          <w:rFonts w:ascii="Montserrat" w:eastAsiaTheme="minorHAnsi" w:hAnsi="Montserrat" w:cs="FuturaPTCond-MediumObl"/>
          <w:sz w:val="20"/>
          <w:szCs w:val="20"/>
          <w:lang w:val="es-MX" w:eastAsia="en-US"/>
        </w:rPr>
        <w:t xml:space="preserve">visita </w:t>
      </w:r>
      <w:r w:rsidRPr="004A58B6">
        <w:rPr>
          <w:rFonts w:ascii="Montserrat" w:eastAsiaTheme="minorHAnsi" w:hAnsi="Montserrat" w:cs="FuturaPTCond-MediumObl"/>
          <w:b/>
          <w:bCs/>
          <w:sz w:val="20"/>
          <w:szCs w:val="20"/>
          <w:lang w:val="es-MX" w:eastAsia="en-US"/>
        </w:rPr>
        <w:t>opcional:</w:t>
      </w:r>
      <w:r w:rsidRPr="004A58B6">
        <w:rPr>
          <w:rFonts w:ascii="Montserrat" w:eastAsiaTheme="minorHAnsi" w:hAnsi="Montserrat" w:cs="FuturaPTCond-MediumObl"/>
          <w:sz w:val="20"/>
          <w:szCs w:val="20"/>
          <w:lang w:val="es-MX" w:eastAsia="en-US"/>
        </w:rPr>
        <w:t xml:space="preserve"> </w:t>
      </w:r>
      <w:r w:rsidRPr="004A58B6">
        <w:rPr>
          <w:rFonts w:ascii="Montserrat" w:eastAsiaTheme="minorHAnsi" w:hAnsi="Montserrat" w:cs="FuturaPTCond-MediumObl"/>
          <w:b/>
          <w:bCs/>
          <w:color w:val="FF0000"/>
          <w:sz w:val="20"/>
          <w:szCs w:val="20"/>
          <w:lang w:val="es-MX" w:eastAsia="en-US"/>
        </w:rPr>
        <w:t xml:space="preserve">Cena </w:t>
      </w:r>
      <w:r w:rsidRPr="004A58B6">
        <w:rPr>
          <w:rFonts w:ascii="Montserrat" w:eastAsiaTheme="minorHAnsi" w:hAnsi="Montserrat" w:cs="FuturaPTCond-MediumObl"/>
          <w:sz w:val="20"/>
          <w:szCs w:val="20"/>
          <w:lang w:val="es-MX" w:eastAsia="en-US"/>
        </w:rPr>
        <w:t>Zíngara y Crucero por el Danubio iluminado.</w:t>
      </w:r>
      <w:r w:rsidRPr="004A58B6">
        <w:rPr>
          <w:rFonts w:ascii="Montserrat" w:hAnsi="Montserrat" w:cs="FuturaPTCond-MediumObl"/>
          <w:i/>
          <w:iCs/>
          <w:sz w:val="20"/>
          <w:szCs w:val="20"/>
        </w:rPr>
        <w:t xml:space="preserve"> </w:t>
      </w:r>
      <w:r w:rsidRPr="004A58B6">
        <w:rPr>
          <w:rFonts w:ascii="Montserrat" w:eastAsiaTheme="minorHAnsi" w:hAnsi="Montserrat" w:cs="FuturaPTCond-Medium"/>
          <w:b/>
          <w:bCs/>
          <w:sz w:val="20"/>
          <w:szCs w:val="20"/>
          <w:lang w:val="es-MX" w:eastAsia="en-US"/>
        </w:rPr>
        <w:t>Alojamiento.</w:t>
      </w:r>
    </w:p>
    <w:p w14:paraId="3F1E9181" w14:textId="77777777" w:rsidR="00126734" w:rsidRPr="004A58B6" w:rsidRDefault="00126734" w:rsidP="00853636">
      <w:pPr>
        <w:pStyle w:val="Sinespaciado"/>
        <w:jc w:val="both"/>
        <w:rPr>
          <w:rFonts w:ascii="Montserrat" w:hAnsi="Montserrat"/>
          <w:b/>
          <w:bCs/>
          <w:sz w:val="20"/>
          <w:szCs w:val="20"/>
        </w:rPr>
      </w:pPr>
    </w:p>
    <w:p w14:paraId="1D680581" w14:textId="5C763D67" w:rsidR="00BC2C91" w:rsidRPr="004A58B6" w:rsidRDefault="001D3592" w:rsidP="00853636">
      <w:pPr>
        <w:pStyle w:val="Sinespaciado"/>
        <w:jc w:val="both"/>
        <w:rPr>
          <w:rFonts w:ascii="Montserrat" w:hAnsi="Montserrat"/>
          <w:sz w:val="20"/>
          <w:szCs w:val="20"/>
        </w:rPr>
      </w:pPr>
      <w:r w:rsidRPr="004A58B6">
        <w:rPr>
          <w:rFonts w:ascii="Montserrat" w:hAnsi="Montserrat"/>
          <w:b/>
          <w:bCs/>
          <w:sz w:val="20"/>
          <w:szCs w:val="20"/>
        </w:rPr>
        <w:t>DÍA 0</w:t>
      </w:r>
      <w:r w:rsidR="004C5513" w:rsidRPr="004A58B6">
        <w:rPr>
          <w:rFonts w:ascii="Montserrat" w:hAnsi="Montserrat"/>
          <w:b/>
          <w:bCs/>
          <w:sz w:val="20"/>
          <w:szCs w:val="20"/>
        </w:rPr>
        <w:t>8</w:t>
      </w:r>
      <w:r w:rsidRPr="004A58B6">
        <w:rPr>
          <w:rFonts w:ascii="Montserrat" w:hAnsi="Montserrat"/>
          <w:sz w:val="20"/>
          <w:szCs w:val="20"/>
        </w:rPr>
        <w:t xml:space="preserve"> </w:t>
      </w:r>
      <w:r w:rsidR="00BC2C91" w:rsidRPr="004A58B6">
        <w:rPr>
          <w:rFonts w:ascii="Montserrat" w:hAnsi="Montserrat"/>
          <w:sz w:val="20"/>
          <w:szCs w:val="20"/>
        </w:rPr>
        <w:t>(lunes)</w:t>
      </w:r>
      <w:r w:rsidR="00AD282A" w:rsidRPr="004A58B6">
        <w:rPr>
          <w:rFonts w:ascii="Montserrat" w:hAnsi="Montserrat"/>
          <w:sz w:val="20"/>
          <w:szCs w:val="20"/>
        </w:rPr>
        <w:tab/>
      </w:r>
      <w:r w:rsidR="00AD282A" w:rsidRPr="004A58B6">
        <w:rPr>
          <w:rFonts w:ascii="Montserrat" w:hAnsi="Montserrat"/>
          <w:sz w:val="20"/>
          <w:szCs w:val="20"/>
        </w:rPr>
        <w:tab/>
      </w:r>
      <w:r w:rsidR="00BC2C91" w:rsidRPr="004A58B6">
        <w:rPr>
          <w:rFonts w:ascii="Montserrat" w:hAnsi="Montserrat"/>
          <w:b/>
          <w:bCs/>
          <w:sz w:val="20"/>
          <w:szCs w:val="20"/>
        </w:rPr>
        <w:t>Budapest</w:t>
      </w:r>
    </w:p>
    <w:p w14:paraId="59172BFF" w14:textId="07EC114D" w:rsidR="00BC2C91" w:rsidRPr="004A58B6" w:rsidRDefault="00126734" w:rsidP="00126734">
      <w:pPr>
        <w:pStyle w:val="Sinespaciado"/>
        <w:jc w:val="both"/>
        <w:rPr>
          <w:rFonts w:ascii="Montserrat" w:hAnsi="Montserrat"/>
          <w:sz w:val="20"/>
          <w:szCs w:val="20"/>
        </w:rPr>
      </w:pPr>
      <w:r w:rsidRPr="004A58B6">
        <w:rPr>
          <w:rStyle w:val="normaltextrun"/>
          <w:rFonts w:ascii="Montserrat" w:hAnsi="Montserrat"/>
          <w:b/>
          <w:bCs/>
          <w:sz w:val="20"/>
          <w:szCs w:val="20"/>
        </w:rPr>
        <w:t>Desayuno.</w:t>
      </w:r>
      <w:r w:rsidRPr="004A58B6">
        <w:rPr>
          <w:rStyle w:val="normaltextrun"/>
          <w:rFonts w:ascii="Montserrat" w:hAnsi="Montserrat"/>
          <w:sz w:val="20"/>
          <w:szCs w:val="20"/>
        </w:rPr>
        <w:t xml:space="preserve"> Día libre o posibilidad de realizar</w:t>
      </w:r>
      <w:r w:rsidR="00402B12" w:rsidRPr="004A58B6">
        <w:rPr>
          <w:rStyle w:val="normaltextrun"/>
          <w:rFonts w:ascii="Montserrat" w:hAnsi="Montserrat"/>
          <w:sz w:val="20"/>
          <w:szCs w:val="20"/>
        </w:rPr>
        <w:t xml:space="preserve"> v</w:t>
      </w:r>
      <w:r w:rsidRPr="004A58B6">
        <w:rPr>
          <w:rStyle w:val="normaltextrun"/>
          <w:rFonts w:ascii="Montserrat" w:hAnsi="Montserrat"/>
          <w:sz w:val="20"/>
          <w:szCs w:val="20"/>
        </w:rPr>
        <w:t xml:space="preserve">isita </w:t>
      </w:r>
      <w:r w:rsidR="00402B12" w:rsidRPr="004A58B6">
        <w:rPr>
          <w:rStyle w:val="normaltextrun"/>
          <w:rFonts w:ascii="Montserrat" w:hAnsi="Montserrat"/>
          <w:b/>
          <w:bCs/>
          <w:sz w:val="20"/>
          <w:szCs w:val="20"/>
        </w:rPr>
        <w:t>o</w:t>
      </w:r>
      <w:r w:rsidRPr="004A58B6">
        <w:rPr>
          <w:rStyle w:val="normaltextrun"/>
          <w:rFonts w:ascii="Montserrat" w:hAnsi="Montserrat"/>
          <w:b/>
          <w:bCs/>
          <w:sz w:val="20"/>
          <w:szCs w:val="20"/>
        </w:rPr>
        <w:t>pcional:</w:t>
      </w:r>
      <w:r w:rsidRPr="004A58B6">
        <w:rPr>
          <w:rStyle w:val="normaltextrun"/>
          <w:rFonts w:ascii="Montserrat" w:hAnsi="Montserrat"/>
          <w:sz w:val="20"/>
          <w:szCs w:val="20"/>
        </w:rPr>
        <w:t xml:space="preserve"> Budapest Artística</w:t>
      </w:r>
      <w:r w:rsidR="00402B12" w:rsidRPr="004A58B6">
        <w:rPr>
          <w:rStyle w:val="normaltextrun"/>
          <w:rFonts w:ascii="Montserrat" w:hAnsi="Montserrat"/>
          <w:sz w:val="20"/>
          <w:szCs w:val="20"/>
        </w:rPr>
        <w:t xml:space="preserve"> </w:t>
      </w:r>
      <w:r w:rsidRPr="004A58B6">
        <w:rPr>
          <w:rStyle w:val="normaltextrun"/>
          <w:rFonts w:ascii="Montserrat" w:hAnsi="Montserrat"/>
          <w:sz w:val="20"/>
          <w:szCs w:val="20"/>
        </w:rPr>
        <w:t>(Basílica de San Esteban y Sinagoga).</w:t>
      </w:r>
      <w:r w:rsidR="00402B12" w:rsidRPr="004A58B6">
        <w:rPr>
          <w:rStyle w:val="normaltextrun"/>
          <w:rFonts w:ascii="Montserrat" w:hAnsi="Montserrat"/>
          <w:sz w:val="20"/>
          <w:szCs w:val="20"/>
        </w:rPr>
        <w:t xml:space="preserve"> </w:t>
      </w:r>
      <w:r w:rsidRPr="004A58B6">
        <w:rPr>
          <w:rStyle w:val="normaltextrun"/>
          <w:rFonts w:ascii="Montserrat" w:hAnsi="Montserrat"/>
          <w:b/>
          <w:bCs/>
          <w:sz w:val="20"/>
          <w:szCs w:val="20"/>
        </w:rPr>
        <w:t>Alojamiento.</w:t>
      </w:r>
    </w:p>
    <w:p w14:paraId="3A28C33D" w14:textId="77777777" w:rsidR="00402B12" w:rsidRPr="004A58B6" w:rsidRDefault="00402B12" w:rsidP="00853636">
      <w:pPr>
        <w:pStyle w:val="Sinespaciado"/>
        <w:jc w:val="both"/>
        <w:rPr>
          <w:rFonts w:ascii="Montserrat" w:hAnsi="Montserrat"/>
          <w:b/>
          <w:bCs/>
          <w:sz w:val="20"/>
          <w:szCs w:val="20"/>
        </w:rPr>
      </w:pPr>
    </w:p>
    <w:p w14:paraId="2FFC62B8" w14:textId="77777777" w:rsidR="0042204A" w:rsidRPr="004A58B6" w:rsidRDefault="0042204A" w:rsidP="00853636">
      <w:pPr>
        <w:pStyle w:val="Sinespaciado"/>
        <w:jc w:val="both"/>
        <w:rPr>
          <w:rFonts w:ascii="Montserrat" w:hAnsi="Montserrat"/>
          <w:b/>
          <w:bCs/>
          <w:sz w:val="20"/>
          <w:szCs w:val="20"/>
        </w:rPr>
      </w:pPr>
    </w:p>
    <w:p w14:paraId="68FFC354" w14:textId="72E400B7" w:rsidR="00BC2C91" w:rsidRPr="004A58B6" w:rsidRDefault="001D3592" w:rsidP="00853636">
      <w:pPr>
        <w:pStyle w:val="Sinespaciado"/>
        <w:jc w:val="both"/>
        <w:rPr>
          <w:rFonts w:ascii="Montserrat" w:hAnsi="Montserrat"/>
          <w:b/>
          <w:bCs/>
          <w:sz w:val="20"/>
          <w:szCs w:val="20"/>
        </w:rPr>
      </w:pPr>
      <w:r w:rsidRPr="004A58B6">
        <w:rPr>
          <w:rFonts w:ascii="Montserrat" w:hAnsi="Montserrat"/>
          <w:b/>
          <w:bCs/>
          <w:sz w:val="20"/>
          <w:szCs w:val="20"/>
        </w:rPr>
        <w:t>DÍA 0</w:t>
      </w:r>
      <w:r w:rsidR="004C5513" w:rsidRPr="004A58B6">
        <w:rPr>
          <w:rFonts w:ascii="Montserrat" w:hAnsi="Montserrat"/>
          <w:b/>
          <w:bCs/>
          <w:sz w:val="20"/>
          <w:szCs w:val="20"/>
        </w:rPr>
        <w:t>9</w:t>
      </w:r>
      <w:r w:rsidRPr="004A58B6">
        <w:rPr>
          <w:rFonts w:ascii="Montserrat" w:hAnsi="Montserrat"/>
          <w:sz w:val="20"/>
          <w:szCs w:val="20"/>
        </w:rPr>
        <w:t xml:space="preserve"> </w:t>
      </w:r>
      <w:r w:rsidR="00BC2C91" w:rsidRPr="004A58B6">
        <w:rPr>
          <w:rFonts w:ascii="Montserrat" w:hAnsi="Montserrat"/>
          <w:sz w:val="20"/>
          <w:szCs w:val="20"/>
        </w:rPr>
        <w:t xml:space="preserve">(martes) </w:t>
      </w:r>
      <w:r w:rsidR="00AD282A" w:rsidRPr="004A58B6">
        <w:rPr>
          <w:rFonts w:ascii="Montserrat" w:hAnsi="Montserrat"/>
          <w:sz w:val="20"/>
          <w:szCs w:val="20"/>
        </w:rPr>
        <w:tab/>
      </w:r>
      <w:r w:rsidR="00AD282A" w:rsidRPr="004A58B6">
        <w:rPr>
          <w:rFonts w:ascii="Montserrat" w:hAnsi="Montserrat"/>
          <w:sz w:val="20"/>
          <w:szCs w:val="20"/>
        </w:rPr>
        <w:tab/>
      </w:r>
      <w:r w:rsidR="00BC2C91" w:rsidRPr="004A58B6">
        <w:rPr>
          <w:rFonts w:ascii="Montserrat" w:hAnsi="Montserrat"/>
          <w:b/>
          <w:bCs/>
          <w:sz w:val="20"/>
          <w:szCs w:val="20"/>
        </w:rPr>
        <w:t>Budapest</w:t>
      </w:r>
    </w:p>
    <w:p w14:paraId="0176E83B" w14:textId="35F6375C" w:rsidR="004471B5" w:rsidRPr="004471B5" w:rsidRDefault="004471B5" w:rsidP="00A83464">
      <w:pPr>
        <w:pStyle w:val="Sinespaciado"/>
        <w:rPr>
          <w:rFonts w:ascii="Montserrat" w:hAnsi="Montserrat"/>
          <w:b/>
          <w:bCs/>
          <w:sz w:val="20"/>
          <w:szCs w:val="20"/>
        </w:rPr>
      </w:pPr>
      <w:r w:rsidRPr="004471B5">
        <w:rPr>
          <w:rFonts w:ascii="Montserrat" w:hAnsi="Montserrat"/>
          <w:b/>
          <w:bCs/>
          <w:sz w:val="20"/>
          <w:szCs w:val="20"/>
        </w:rPr>
        <w:t xml:space="preserve">Desayuno (si el horario de vuelo lo permite) </w:t>
      </w:r>
      <w:r w:rsidRPr="004471B5">
        <w:rPr>
          <w:rFonts w:ascii="Montserrat" w:hAnsi="Montserrat"/>
          <w:sz w:val="20"/>
          <w:szCs w:val="20"/>
        </w:rPr>
        <w:t xml:space="preserve">A la hora oportuna traslado al aeropuerto de </w:t>
      </w:r>
      <w:r w:rsidR="00A83464">
        <w:rPr>
          <w:rFonts w:ascii="Montserrat" w:hAnsi="Montserrat"/>
          <w:sz w:val="20"/>
          <w:szCs w:val="20"/>
        </w:rPr>
        <w:t>Budapest</w:t>
      </w:r>
      <w:r w:rsidRPr="004471B5">
        <w:rPr>
          <w:rFonts w:ascii="Montserrat" w:hAnsi="Montserrat"/>
          <w:sz w:val="20"/>
          <w:szCs w:val="20"/>
        </w:rPr>
        <w:t xml:space="preserve"> para tomar el</w:t>
      </w:r>
      <w:r w:rsidRPr="004471B5">
        <w:rPr>
          <w:rFonts w:ascii="Montserrat" w:hAnsi="Montserrat"/>
          <w:b/>
          <w:bCs/>
          <w:sz w:val="20"/>
          <w:szCs w:val="20"/>
        </w:rPr>
        <w:t xml:space="preserve"> vuelo (no incluido) </w:t>
      </w:r>
      <w:r w:rsidRPr="004471B5">
        <w:rPr>
          <w:rFonts w:ascii="Montserrat" w:hAnsi="Montserrat"/>
          <w:sz w:val="20"/>
          <w:szCs w:val="20"/>
        </w:rPr>
        <w:t>con destino a América.</w:t>
      </w:r>
    </w:p>
    <w:p w14:paraId="61C6D4BD" w14:textId="77777777" w:rsidR="001D3592" w:rsidRDefault="001D3592" w:rsidP="00BC2C91">
      <w:pPr>
        <w:pStyle w:val="Sinespaciado"/>
        <w:jc w:val="both"/>
        <w:rPr>
          <w:rFonts w:ascii="Montserrat" w:hAnsi="Montserrat"/>
          <w:b/>
          <w:bCs/>
          <w:sz w:val="20"/>
          <w:szCs w:val="20"/>
        </w:rPr>
      </w:pPr>
    </w:p>
    <w:p w14:paraId="000C02B1" w14:textId="0A8FF8E3" w:rsidR="00BC2C91" w:rsidRDefault="001D3592" w:rsidP="00BC2C91">
      <w:pPr>
        <w:pStyle w:val="Sinespaciado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¡</w:t>
      </w:r>
      <w:r w:rsidRPr="001D3592">
        <w:rPr>
          <w:rFonts w:ascii="Montserrat" w:hAnsi="Montserrat"/>
          <w:b/>
          <w:bCs/>
          <w:sz w:val="20"/>
          <w:szCs w:val="20"/>
        </w:rPr>
        <w:t>FIN DE NUESTROS SERVICIOS</w:t>
      </w:r>
      <w:r>
        <w:rPr>
          <w:rFonts w:ascii="Montserrat" w:hAnsi="Montserrat"/>
          <w:b/>
          <w:bCs/>
          <w:sz w:val="20"/>
          <w:szCs w:val="20"/>
        </w:rPr>
        <w:t>!</w:t>
      </w:r>
    </w:p>
    <w:p w14:paraId="504BC467" w14:textId="070107D0" w:rsidR="001D3592" w:rsidRDefault="001D3592" w:rsidP="00BC2C91">
      <w:pPr>
        <w:pStyle w:val="Sinespaciado"/>
        <w:jc w:val="both"/>
        <w:rPr>
          <w:rFonts w:ascii="Montserrat" w:hAnsi="Montserrat"/>
          <w:b/>
          <w:bCs/>
          <w:sz w:val="20"/>
          <w:szCs w:val="20"/>
        </w:rPr>
      </w:pPr>
    </w:p>
    <w:p w14:paraId="4D956AA3" w14:textId="77777777" w:rsidR="004C5513" w:rsidRDefault="004C5513" w:rsidP="00BC2C91">
      <w:pPr>
        <w:pStyle w:val="Sinespaciado"/>
        <w:jc w:val="both"/>
        <w:rPr>
          <w:rFonts w:ascii="Montserrat" w:hAnsi="Montserrat"/>
          <w:b/>
          <w:bCs/>
          <w:sz w:val="20"/>
          <w:szCs w:val="20"/>
        </w:rPr>
      </w:pPr>
    </w:p>
    <w:p w14:paraId="79F2E26F" w14:textId="7D823390" w:rsidR="001D3592" w:rsidRPr="00F84E6C" w:rsidRDefault="004C5513" w:rsidP="001D3592">
      <w:pPr>
        <w:pStyle w:val="Sinespaciado"/>
        <w:jc w:val="both"/>
        <w:rPr>
          <w:rFonts w:ascii="Montserrat" w:hAnsi="Montserrat"/>
          <w:b/>
          <w:bCs/>
          <w:color w:val="000000" w:themeColor="text1"/>
          <w:sz w:val="24"/>
          <w:szCs w:val="24"/>
        </w:rPr>
      </w:pPr>
      <w:r w:rsidRPr="00F84E6C">
        <w:rPr>
          <w:rFonts w:ascii="Montserrat" w:hAnsi="Montserrat"/>
          <w:b/>
          <w:bCs/>
          <w:color w:val="000000" w:themeColor="text1"/>
          <w:sz w:val="24"/>
          <w:szCs w:val="24"/>
        </w:rPr>
        <w:t>PRECIO POR PERSONA EN USD SÓLO SERVICIO TERRESTRE</w:t>
      </w:r>
    </w:p>
    <w:p w14:paraId="75E5BC26" w14:textId="77777777" w:rsidR="001D3592" w:rsidRDefault="001D3592" w:rsidP="001D3592">
      <w:pPr>
        <w:pStyle w:val="Sinespaciado"/>
        <w:rPr>
          <w:rFonts w:ascii="Montserrat" w:hAnsi="Montserrat"/>
          <w:b/>
          <w:bCs/>
          <w:color w:val="000000" w:themeColor="text1"/>
        </w:rPr>
      </w:pPr>
    </w:p>
    <w:p w14:paraId="69E828B3" w14:textId="19F6BAE0" w:rsidR="001D3592" w:rsidRPr="005A03FC" w:rsidRDefault="005540ED" w:rsidP="00112621">
      <w:pPr>
        <w:pStyle w:val="Sinespaciado"/>
        <w:jc w:val="both"/>
        <w:rPr>
          <w:rFonts w:ascii="Montserrat" w:hAnsi="Montserrat"/>
          <w:b/>
          <w:bCs/>
          <w:color w:val="000000" w:themeColor="text1"/>
          <w:sz w:val="20"/>
          <w:szCs w:val="20"/>
        </w:rPr>
      </w:pPr>
      <w:r w:rsidRPr="004A58B6">
        <w:rPr>
          <w:rFonts w:ascii="Montserrat" w:hAnsi="Montserrat"/>
          <w:b/>
          <w:bCs/>
          <w:color w:val="000000" w:themeColor="text1"/>
          <w:sz w:val="20"/>
          <w:szCs w:val="20"/>
        </w:rPr>
        <w:t>TEMPORADA ALTA A</w:t>
      </w:r>
      <w:r w:rsidR="00627FAB" w:rsidRPr="004A58B6">
        <w:rPr>
          <w:rFonts w:ascii="Montserrat" w:hAnsi="Montserrat"/>
          <w:b/>
          <w:bCs/>
          <w:color w:val="000000" w:themeColor="text1"/>
          <w:sz w:val="20"/>
          <w:szCs w:val="20"/>
        </w:rPr>
        <w:t>B</w:t>
      </w:r>
      <w:r w:rsidRPr="004A58B6">
        <w:rPr>
          <w:rFonts w:ascii="Montserrat" w:hAnsi="Montserrat"/>
          <w:b/>
          <w:bCs/>
          <w:color w:val="000000" w:themeColor="text1"/>
          <w:sz w:val="20"/>
          <w:szCs w:val="20"/>
        </w:rPr>
        <w:t xml:space="preserve">R – </w:t>
      </w:r>
      <w:r w:rsidR="00F5181D" w:rsidRPr="004A58B6">
        <w:rPr>
          <w:rFonts w:ascii="Montserrat" w:hAnsi="Montserrat"/>
          <w:b/>
          <w:bCs/>
          <w:color w:val="000000" w:themeColor="text1"/>
          <w:sz w:val="20"/>
          <w:szCs w:val="20"/>
        </w:rPr>
        <w:t xml:space="preserve">OCT </w:t>
      </w:r>
      <w:r w:rsidRPr="004A58B6">
        <w:rPr>
          <w:rFonts w:ascii="Montserrat" w:hAnsi="Montserrat"/>
          <w:b/>
          <w:bCs/>
          <w:color w:val="000000" w:themeColor="text1"/>
          <w:sz w:val="20"/>
          <w:szCs w:val="20"/>
        </w:rPr>
        <w:t>2025</w:t>
      </w:r>
      <w:r w:rsidR="00F5181D" w:rsidRPr="004A58B6">
        <w:rPr>
          <w:rFonts w:ascii="Montserrat" w:hAnsi="Montserrat"/>
          <w:b/>
          <w:bCs/>
          <w:color w:val="000000" w:themeColor="text1"/>
          <w:sz w:val="20"/>
          <w:szCs w:val="20"/>
        </w:rPr>
        <w:t xml:space="preserve"> / MAR </w:t>
      </w:r>
      <w:r w:rsidR="00F5181D" w:rsidRPr="004A58B6">
        <w:rPr>
          <w:rFonts w:ascii="Montserrat" w:hAnsi="Montserrat"/>
          <w:b/>
          <w:bCs/>
          <w:sz w:val="20"/>
          <w:szCs w:val="20"/>
        </w:rPr>
        <w:t>– ABR 2026</w:t>
      </w:r>
    </w:p>
    <w:tbl>
      <w:tblPr>
        <w:tblStyle w:val="Tablaconcuadrcula"/>
        <w:tblW w:w="9758" w:type="dxa"/>
        <w:tblLook w:val="04A0" w:firstRow="1" w:lastRow="0" w:firstColumn="1" w:lastColumn="0" w:noHBand="0" w:noVBand="1"/>
      </w:tblPr>
      <w:tblGrid>
        <w:gridCol w:w="8075"/>
        <w:gridCol w:w="1683"/>
      </w:tblGrid>
      <w:tr w:rsidR="001D3592" w:rsidRPr="00627FAB" w14:paraId="6316B924" w14:textId="77777777" w:rsidTr="005A03FC">
        <w:trPr>
          <w:trHeight w:val="251"/>
        </w:trPr>
        <w:tc>
          <w:tcPr>
            <w:tcW w:w="8075" w:type="dxa"/>
          </w:tcPr>
          <w:p w14:paraId="0A6E5491" w14:textId="77777777" w:rsidR="001D3592" w:rsidRPr="00627FAB" w:rsidRDefault="001D3592" w:rsidP="0024655E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627FAB">
              <w:rPr>
                <w:rFonts w:ascii="Montserrat" w:hAnsi="Montserrat"/>
                <w:color w:val="000000" w:themeColor="text1"/>
                <w:sz w:val="20"/>
                <w:szCs w:val="20"/>
              </w:rPr>
              <w:t>Hab. Doble</w:t>
            </w:r>
          </w:p>
        </w:tc>
        <w:tc>
          <w:tcPr>
            <w:tcW w:w="1683" w:type="dxa"/>
          </w:tcPr>
          <w:p w14:paraId="45AEEF14" w14:textId="69C25BBB" w:rsidR="001D3592" w:rsidRPr="00627FAB" w:rsidRDefault="005540ED" w:rsidP="005540ED">
            <w:pPr>
              <w:suppressAutoHyphens w:val="0"/>
              <w:spacing w:after="0" w:line="240" w:lineRule="auto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val="es-MX" w:eastAsia="es-MX"/>
              </w:rPr>
            </w:pPr>
            <w:r w:rsidRPr="00627FAB">
              <w:rPr>
                <w:rFonts w:ascii="Montserrat" w:hAnsi="Montserrat"/>
                <w:color w:val="000000"/>
                <w:sz w:val="20"/>
                <w:szCs w:val="20"/>
              </w:rPr>
              <w:t>1,</w:t>
            </w:r>
            <w:r w:rsidR="000334C3">
              <w:rPr>
                <w:rFonts w:ascii="Montserrat" w:hAnsi="Montserrat"/>
                <w:color w:val="000000"/>
                <w:sz w:val="20"/>
                <w:szCs w:val="20"/>
              </w:rPr>
              <w:t>73</w:t>
            </w:r>
            <w:r w:rsidRPr="00627FAB">
              <w:rPr>
                <w:rFonts w:ascii="Montserrat" w:hAnsi="Montserrat"/>
                <w:color w:val="000000"/>
                <w:sz w:val="20"/>
                <w:szCs w:val="20"/>
              </w:rPr>
              <w:t>9</w:t>
            </w:r>
          </w:p>
        </w:tc>
      </w:tr>
      <w:tr w:rsidR="001D3592" w:rsidRPr="00627FAB" w14:paraId="5833337C" w14:textId="77777777" w:rsidTr="005A03FC">
        <w:trPr>
          <w:trHeight w:val="251"/>
        </w:trPr>
        <w:tc>
          <w:tcPr>
            <w:tcW w:w="8075" w:type="dxa"/>
          </w:tcPr>
          <w:p w14:paraId="79C982F9" w14:textId="77777777" w:rsidR="001D3592" w:rsidRPr="00627FAB" w:rsidRDefault="001D3592" w:rsidP="0024655E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627FAB">
              <w:rPr>
                <w:rFonts w:ascii="Montserrat" w:hAnsi="Montserrat"/>
                <w:color w:val="000000" w:themeColor="text1"/>
                <w:sz w:val="20"/>
                <w:szCs w:val="20"/>
              </w:rPr>
              <w:t>Hab. Triple</w:t>
            </w:r>
          </w:p>
        </w:tc>
        <w:tc>
          <w:tcPr>
            <w:tcW w:w="1683" w:type="dxa"/>
          </w:tcPr>
          <w:p w14:paraId="42B2960C" w14:textId="60AA2F1E" w:rsidR="001D3592" w:rsidRPr="00627FAB" w:rsidRDefault="005540ED" w:rsidP="005540ED">
            <w:pPr>
              <w:suppressAutoHyphens w:val="0"/>
              <w:spacing w:after="0" w:line="240" w:lineRule="auto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val="es-MX" w:eastAsia="es-MX"/>
              </w:rPr>
            </w:pPr>
            <w:r w:rsidRPr="00627FAB">
              <w:rPr>
                <w:rFonts w:ascii="Montserrat" w:hAnsi="Montserrat"/>
                <w:color w:val="000000"/>
                <w:sz w:val="20"/>
                <w:szCs w:val="20"/>
              </w:rPr>
              <w:t>1</w:t>
            </w:r>
            <w:r w:rsidR="000334C3">
              <w:rPr>
                <w:rFonts w:ascii="Montserrat" w:hAnsi="Montserrat"/>
                <w:color w:val="000000"/>
                <w:sz w:val="20"/>
                <w:szCs w:val="20"/>
              </w:rPr>
              <w:t>,709</w:t>
            </w:r>
          </w:p>
        </w:tc>
      </w:tr>
      <w:tr w:rsidR="001D3592" w:rsidRPr="00627FAB" w14:paraId="5E4DB1F6" w14:textId="77777777" w:rsidTr="005A03FC">
        <w:trPr>
          <w:trHeight w:val="251"/>
        </w:trPr>
        <w:tc>
          <w:tcPr>
            <w:tcW w:w="8075" w:type="dxa"/>
          </w:tcPr>
          <w:p w14:paraId="3F4AEFD1" w14:textId="77777777" w:rsidR="001D3592" w:rsidRPr="00627FAB" w:rsidRDefault="001D3592" w:rsidP="0024655E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proofErr w:type="spellStart"/>
            <w:r w:rsidRPr="00627FAB">
              <w:rPr>
                <w:rFonts w:ascii="Montserrat" w:hAnsi="Montserrat"/>
                <w:color w:val="000000" w:themeColor="text1"/>
                <w:sz w:val="20"/>
                <w:szCs w:val="20"/>
              </w:rPr>
              <w:t>Supl</w:t>
            </w:r>
            <w:proofErr w:type="spellEnd"/>
            <w:r w:rsidRPr="00627FAB">
              <w:rPr>
                <w:rFonts w:ascii="Montserrat" w:hAnsi="Montserrat"/>
                <w:color w:val="000000" w:themeColor="text1"/>
                <w:sz w:val="20"/>
                <w:szCs w:val="20"/>
              </w:rPr>
              <w:t>. Hab. Sencilla</w:t>
            </w:r>
          </w:p>
        </w:tc>
        <w:tc>
          <w:tcPr>
            <w:tcW w:w="1683" w:type="dxa"/>
          </w:tcPr>
          <w:p w14:paraId="38DF019D" w14:textId="319BF5B4" w:rsidR="001D3592" w:rsidRPr="00627FAB" w:rsidRDefault="005540ED" w:rsidP="005540ED">
            <w:pPr>
              <w:suppressAutoHyphens w:val="0"/>
              <w:spacing w:after="0" w:line="240" w:lineRule="auto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val="es-MX" w:eastAsia="es-MX"/>
              </w:rPr>
            </w:pPr>
            <w:r w:rsidRPr="00627FAB">
              <w:rPr>
                <w:rFonts w:ascii="Montserrat" w:hAnsi="Montserrat"/>
                <w:color w:val="000000"/>
                <w:sz w:val="20"/>
                <w:szCs w:val="20"/>
              </w:rPr>
              <w:t>6</w:t>
            </w:r>
            <w:r w:rsidR="000334C3">
              <w:rPr>
                <w:rFonts w:ascii="Montserrat" w:hAnsi="Montserrat"/>
                <w:color w:val="000000"/>
                <w:sz w:val="20"/>
                <w:szCs w:val="20"/>
              </w:rPr>
              <w:t>79</w:t>
            </w:r>
          </w:p>
        </w:tc>
      </w:tr>
      <w:tr w:rsidR="001D3592" w:rsidRPr="00627FAB" w14:paraId="5D4320BC" w14:textId="77777777" w:rsidTr="005A03FC">
        <w:trPr>
          <w:trHeight w:val="251"/>
        </w:trPr>
        <w:tc>
          <w:tcPr>
            <w:tcW w:w="8075" w:type="dxa"/>
          </w:tcPr>
          <w:p w14:paraId="65B1009C" w14:textId="67033228" w:rsidR="001D3592" w:rsidRPr="00627FAB" w:rsidRDefault="001D3592" w:rsidP="0024655E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627FAB">
              <w:rPr>
                <w:rFonts w:ascii="Montserrat" w:hAnsi="Montserrat"/>
                <w:color w:val="000000" w:themeColor="text1"/>
                <w:sz w:val="20"/>
                <w:szCs w:val="20"/>
              </w:rPr>
              <w:t xml:space="preserve">Menor </w:t>
            </w:r>
            <w:r w:rsidR="00554AB9" w:rsidRPr="00627FAB">
              <w:rPr>
                <w:rFonts w:ascii="Montserrat" w:hAnsi="Montserrat"/>
                <w:color w:val="000000" w:themeColor="text1"/>
                <w:sz w:val="20"/>
                <w:szCs w:val="20"/>
              </w:rPr>
              <w:t>de 2 a 11a</w:t>
            </w:r>
            <w:r w:rsidRPr="00627FAB">
              <w:rPr>
                <w:rFonts w:ascii="Montserrat" w:hAnsi="Montserrat"/>
                <w:color w:val="000000" w:themeColor="text1"/>
                <w:sz w:val="20"/>
                <w:szCs w:val="20"/>
              </w:rPr>
              <w:t>ños</w:t>
            </w:r>
            <w:r w:rsidR="00554AB9" w:rsidRPr="00627FAB">
              <w:rPr>
                <w:rFonts w:ascii="Montserrat" w:hAnsi="Montserrat"/>
                <w:color w:val="000000" w:themeColor="text1"/>
                <w:sz w:val="20"/>
                <w:szCs w:val="20"/>
              </w:rPr>
              <w:t>/</w:t>
            </w:r>
            <w:r w:rsidR="00CE0450" w:rsidRPr="00627FAB">
              <w:rPr>
                <w:rFonts w:ascii="Montserrat" w:hAnsi="Montserrat"/>
                <w:color w:val="000000" w:themeColor="text1"/>
                <w:sz w:val="20"/>
                <w:szCs w:val="20"/>
              </w:rPr>
              <w:t>11 meses</w:t>
            </w:r>
          </w:p>
        </w:tc>
        <w:tc>
          <w:tcPr>
            <w:tcW w:w="1683" w:type="dxa"/>
          </w:tcPr>
          <w:p w14:paraId="52713D22" w14:textId="590C9597" w:rsidR="001D3592" w:rsidRPr="00627FAB" w:rsidRDefault="005540ED" w:rsidP="005540ED">
            <w:pPr>
              <w:suppressAutoHyphens w:val="0"/>
              <w:spacing w:after="0" w:line="240" w:lineRule="auto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val="es-MX" w:eastAsia="es-MX"/>
              </w:rPr>
            </w:pPr>
            <w:r w:rsidRPr="00627FAB">
              <w:rPr>
                <w:rFonts w:ascii="Montserrat" w:hAnsi="Montserrat"/>
                <w:color w:val="000000"/>
                <w:sz w:val="20"/>
                <w:szCs w:val="20"/>
              </w:rPr>
              <w:t>1,</w:t>
            </w:r>
            <w:r w:rsidR="000334C3">
              <w:rPr>
                <w:rFonts w:ascii="Montserrat" w:hAnsi="Montserrat"/>
                <w:color w:val="000000"/>
                <w:sz w:val="20"/>
                <w:szCs w:val="20"/>
              </w:rPr>
              <w:t>565</w:t>
            </w:r>
          </w:p>
        </w:tc>
      </w:tr>
    </w:tbl>
    <w:p w14:paraId="734BAEE6" w14:textId="7F7C0E59" w:rsidR="001D3592" w:rsidRDefault="001D3592" w:rsidP="001D3592">
      <w:pPr>
        <w:pStyle w:val="Sinespaciado"/>
        <w:rPr>
          <w:rFonts w:ascii="Montserrat" w:hAnsi="Montserrat"/>
          <w:color w:val="000000" w:themeColor="text1"/>
          <w:sz w:val="20"/>
          <w:szCs w:val="20"/>
        </w:rPr>
      </w:pPr>
    </w:p>
    <w:p w14:paraId="5619D165" w14:textId="77777777" w:rsidR="00AF06F0" w:rsidRPr="004C5513" w:rsidRDefault="00AF06F0" w:rsidP="00AF06F0">
      <w:pPr>
        <w:pStyle w:val="Sinespaciado"/>
        <w:jc w:val="both"/>
        <w:rPr>
          <w:rFonts w:ascii="Montserrat" w:hAnsi="Montserrat"/>
          <w:b/>
          <w:bCs/>
          <w:color w:val="00B050"/>
          <w:sz w:val="20"/>
          <w:szCs w:val="20"/>
        </w:rPr>
      </w:pPr>
      <w:r w:rsidRPr="004A58B6">
        <w:rPr>
          <w:rFonts w:ascii="Montserrat" w:hAnsi="Montserrat"/>
          <w:b/>
          <w:bCs/>
          <w:color w:val="00B050"/>
          <w:sz w:val="20"/>
          <w:szCs w:val="20"/>
        </w:rPr>
        <w:t>TEMPORADA BAJA NOV – DIC 2025 / ENE – MAR 2026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1533"/>
      </w:tblGrid>
      <w:tr w:rsidR="00AF06F0" w:rsidRPr="00627FAB" w14:paraId="66EAD8D2" w14:textId="77777777" w:rsidTr="00D0502C">
        <w:trPr>
          <w:trHeight w:val="251"/>
        </w:trPr>
        <w:tc>
          <w:tcPr>
            <w:tcW w:w="8075" w:type="dxa"/>
          </w:tcPr>
          <w:p w14:paraId="3782E290" w14:textId="77777777" w:rsidR="00AF06F0" w:rsidRPr="00627FAB" w:rsidRDefault="00AF06F0" w:rsidP="00D0502C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627FAB">
              <w:rPr>
                <w:rFonts w:ascii="Montserrat" w:hAnsi="Montserrat"/>
                <w:color w:val="000000" w:themeColor="text1"/>
                <w:sz w:val="20"/>
                <w:szCs w:val="20"/>
              </w:rPr>
              <w:t>Hab. Doble</w:t>
            </w:r>
          </w:p>
        </w:tc>
        <w:tc>
          <w:tcPr>
            <w:tcW w:w="1533" w:type="dxa"/>
          </w:tcPr>
          <w:p w14:paraId="333A841B" w14:textId="77777777" w:rsidR="00AF06F0" w:rsidRPr="00627FAB" w:rsidRDefault="00AF06F0" w:rsidP="00D0502C">
            <w:pPr>
              <w:pStyle w:val="Sinespaciad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627FAB">
              <w:rPr>
                <w:rFonts w:ascii="Montserrat" w:hAnsi="Montserrat"/>
                <w:color w:val="000000" w:themeColor="text1"/>
                <w:sz w:val="20"/>
                <w:szCs w:val="20"/>
              </w:rPr>
              <w:t>1,509</w:t>
            </w:r>
          </w:p>
        </w:tc>
      </w:tr>
      <w:tr w:rsidR="00AF06F0" w:rsidRPr="00627FAB" w14:paraId="5A57B99C" w14:textId="77777777" w:rsidTr="00D0502C">
        <w:trPr>
          <w:trHeight w:val="251"/>
        </w:trPr>
        <w:tc>
          <w:tcPr>
            <w:tcW w:w="8075" w:type="dxa"/>
          </w:tcPr>
          <w:p w14:paraId="5A8CE866" w14:textId="77777777" w:rsidR="00AF06F0" w:rsidRPr="00627FAB" w:rsidRDefault="00AF06F0" w:rsidP="00D0502C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  <w:highlight w:val="cyan"/>
              </w:rPr>
            </w:pPr>
            <w:r w:rsidRPr="00627FAB">
              <w:rPr>
                <w:rFonts w:ascii="Montserrat" w:hAnsi="Montserrat"/>
                <w:color w:val="000000" w:themeColor="text1"/>
                <w:sz w:val="20"/>
                <w:szCs w:val="20"/>
              </w:rPr>
              <w:t>Hab. Triple</w:t>
            </w:r>
          </w:p>
        </w:tc>
        <w:tc>
          <w:tcPr>
            <w:tcW w:w="1533" w:type="dxa"/>
          </w:tcPr>
          <w:p w14:paraId="6ABC7169" w14:textId="77777777" w:rsidR="00AF06F0" w:rsidRPr="00627FAB" w:rsidRDefault="00AF06F0" w:rsidP="00D0502C">
            <w:pPr>
              <w:suppressAutoHyphens w:val="0"/>
              <w:spacing w:after="0" w:line="240" w:lineRule="auto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val="es-MX" w:eastAsia="es-MX"/>
              </w:rPr>
            </w:pPr>
            <w:r w:rsidRPr="00627FAB">
              <w:rPr>
                <w:rFonts w:ascii="Montserrat" w:hAnsi="Montserrat"/>
                <w:color w:val="000000"/>
                <w:sz w:val="20"/>
                <w:szCs w:val="20"/>
              </w:rPr>
              <w:t>1,480</w:t>
            </w:r>
          </w:p>
        </w:tc>
      </w:tr>
      <w:tr w:rsidR="00AF06F0" w:rsidRPr="00627FAB" w14:paraId="1AF2E7D6" w14:textId="77777777" w:rsidTr="00D0502C">
        <w:trPr>
          <w:trHeight w:val="251"/>
        </w:trPr>
        <w:tc>
          <w:tcPr>
            <w:tcW w:w="8075" w:type="dxa"/>
          </w:tcPr>
          <w:p w14:paraId="72788829" w14:textId="77777777" w:rsidR="00AF06F0" w:rsidRPr="00627FAB" w:rsidRDefault="00AF06F0" w:rsidP="00D0502C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proofErr w:type="spellStart"/>
            <w:r w:rsidRPr="00627FAB">
              <w:rPr>
                <w:rFonts w:ascii="Montserrat" w:hAnsi="Montserrat"/>
                <w:color w:val="000000" w:themeColor="text1"/>
                <w:sz w:val="20"/>
                <w:szCs w:val="20"/>
              </w:rPr>
              <w:t>Supl</w:t>
            </w:r>
            <w:proofErr w:type="spellEnd"/>
            <w:r w:rsidRPr="00627FAB">
              <w:rPr>
                <w:rFonts w:ascii="Montserrat" w:hAnsi="Montserrat"/>
                <w:color w:val="000000" w:themeColor="text1"/>
                <w:sz w:val="20"/>
                <w:szCs w:val="20"/>
              </w:rPr>
              <w:t>. Hab. Sencilla</w:t>
            </w:r>
          </w:p>
        </w:tc>
        <w:tc>
          <w:tcPr>
            <w:tcW w:w="1533" w:type="dxa"/>
          </w:tcPr>
          <w:p w14:paraId="150C7BB7" w14:textId="77777777" w:rsidR="00AF06F0" w:rsidRPr="00627FAB" w:rsidRDefault="00AF06F0" w:rsidP="00D0502C">
            <w:pPr>
              <w:suppressAutoHyphens w:val="0"/>
              <w:spacing w:after="0" w:line="240" w:lineRule="auto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val="es-MX" w:eastAsia="es-MX"/>
              </w:rPr>
            </w:pPr>
            <w:r w:rsidRPr="00627FAB">
              <w:rPr>
                <w:rFonts w:ascii="Montserrat" w:hAnsi="Montserrat"/>
                <w:color w:val="000000"/>
                <w:sz w:val="20"/>
                <w:szCs w:val="20"/>
              </w:rPr>
              <w:t>545</w:t>
            </w:r>
          </w:p>
        </w:tc>
      </w:tr>
      <w:tr w:rsidR="00AF06F0" w:rsidRPr="00627FAB" w14:paraId="6581B1C7" w14:textId="77777777" w:rsidTr="00D0502C">
        <w:trPr>
          <w:trHeight w:val="251"/>
        </w:trPr>
        <w:tc>
          <w:tcPr>
            <w:tcW w:w="8075" w:type="dxa"/>
          </w:tcPr>
          <w:p w14:paraId="73B4B3BD" w14:textId="77777777" w:rsidR="00AF06F0" w:rsidRPr="00627FAB" w:rsidRDefault="00AF06F0" w:rsidP="00D0502C">
            <w:pPr>
              <w:pStyle w:val="Sinespaciado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 w:rsidRPr="00627FAB">
              <w:rPr>
                <w:rFonts w:ascii="Montserrat" w:hAnsi="Montserrat"/>
                <w:color w:val="000000" w:themeColor="text1"/>
                <w:sz w:val="20"/>
                <w:szCs w:val="20"/>
              </w:rPr>
              <w:t>Menor de 2 a 11años/11 meses</w:t>
            </w:r>
          </w:p>
        </w:tc>
        <w:tc>
          <w:tcPr>
            <w:tcW w:w="1533" w:type="dxa"/>
          </w:tcPr>
          <w:p w14:paraId="76603FEF" w14:textId="77777777" w:rsidR="00AF06F0" w:rsidRPr="00627FAB" w:rsidRDefault="00AF06F0" w:rsidP="00D0502C">
            <w:pPr>
              <w:suppressAutoHyphens w:val="0"/>
              <w:spacing w:after="0" w:line="240" w:lineRule="auto"/>
              <w:jc w:val="center"/>
              <w:rPr>
                <w:rFonts w:ascii="Montserrat" w:eastAsia="Times New Roman" w:hAnsi="Montserrat"/>
                <w:color w:val="000000"/>
                <w:sz w:val="20"/>
                <w:szCs w:val="20"/>
                <w:lang w:val="es-MX" w:eastAsia="es-MX"/>
              </w:rPr>
            </w:pPr>
            <w:r w:rsidRPr="00627FAB">
              <w:rPr>
                <w:rFonts w:ascii="Montserrat" w:hAnsi="Montserrat"/>
                <w:color w:val="000000"/>
                <w:sz w:val="20"/>
                <w:szCs w:val="20"/>
              </w:rPr>
              <w:t>1,355</w:t>
            </w:r>
          </w:p>
        </w:tc>
      </w:tr>
    </w:tbl>
    <w:p w14:paraId="00627AE7" w14:textId="79FE7B0A" w:rsidR="00AF06F0" w:rsidRPr="005A03FC" w:rsidRDefault="00AF06F0" w:rsidP="001D3592">
      <w:pPr>
        <w:pStyle w:val="Sinespaciado"/>
        <w:rPr>
          <w:rFonts w:ascii="Montserrat" w:hAnsi="Montserrat"/>
          <w:color w:val="000000" w:themeColor="text1"/>
          <w:sz w:val="20"/>
          <w:szCs w:val="20"/>
        </w:rPr>
      </w:pPr>
    </w:p>
    <w:p w14:paraId="553F6471" w14:textId="7FB1DEF3" w:rsidR="000D4B2D" w:rsidRDefault="000D4B2D" w:rsidP="001D3592">
      <w:pPr>
        <w:pStyle w:val="Sinespaciado"/>
        <w:rPr>
          <w:rFonts w:ascii="Montserrat" w:hAnsi="Montserrat"/>
          <w:b/>
          <w:bCs/>
          <w:color w:val="000000" w:themeColor="text1"/>
          <w:sz w:val="20"/>
          <w:szCs w:val="20"/>
        </w:rPr>
      </w:pPr>
      <w:r w:rsidRPr="005A03FC">
        <w:rPr>
          <w:rFonts w:ascii="Montserrat" w:hAnsi="Montserrat"/>
          <w:b/>
          <w:bCs/>
          <w:color w:val="000000" w:themeColor="text1"/>
          <w:sz w:val="20"/>
          <w:szCs w:val="20"/>
        </w:rPr>
        <w:t>Servicios de valor añadido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1995"/>
      </w:tblGrid>
      <w:tr w:rsidR="005A03FC" w14:paraId="750E74F2" w14:textId="77777777" w:rsidTr="005A03FC">
        <w:tc>
          <w:tcPr>
            <w:tcW w:w="8075" w:type="dxa"/>
          </w:tcPr>
          <w:p w14:paraId="3E73DA72" w14:textId="77777777" w:rsidR="005A03FC" w:rsidRPr="005A03FC" w:rsidRDefault="005A03FC" w:rsidP="005A03FC">
            <w:pPr>
              <w:pStyle w:val="Sinespaciado"/>
              <w:jc w:val="both"/>
              <w:rPr>
                <w:rFonts w:ascii="Montserrat" w:hAnsi="Montserrat"/>
                <w:sz w:val="20"/>
                <w:szCs w:val="20"/>
              </w:rPr>
            </w:pPr>
            <w:bookmarkStart w:id="0" w:name="_Hlk524432283"/>
          </w:p>
          <w:bookmarkEnd w:id="0"/>
          <w:p w14:paraId="7D901A95" w14:textId="5D8D441E" w:rsidR="005A03FC" w:rsidRPr="004A58B6" w:rsidRDefault="005A03FC" w:rsidP="005A03FC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4A58B6">
              <w:rPr>
                <w:rFonts w:ascii="Montserrat" w:hAnsi="Montserrat"/>
                <w:sz w:val="20"/>
                <w:szCs w:val="20"/>
              </w:rPr>
              <w:t>Visita artística de Praga con el Barrio del Castillo y Callejón de Oro.</w:t>
            </w:r>
          </w:p>
          <w:p w14:paraId="1C58B7CC" w14:textId="34128DAE" w:rsidR="005A03FC" w:rsidRPr="004A58B6" w:rsidRDefault="005A03FC" w:rsidP="005A03FC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bookmarkStart w:id="1" w:name="_Hlk524001463"/>
            <w:r w:rsidRPr="004A58B6">
              <w:rPr>
                <w:rFonts w:ascii="Montserrat" w:hAnsi="Montserrat"/>
                <w:sz w:val="20"/>
                <w:szCs w:val="20"/>
              </w:rPr>
              <w:t>Visita artística de Viena con el interior del Palacio</w:t>
            </w:r>
            <w:bookmarkEnd w:id="1"/>
            <w:r w:rsidR="00627FAB" w:rsidRPr="004A58B6">
              <w:rPr>
                <w:rFonts w:ascii="Montserrat" w:hAnsi="Montserrat"/>
                <w:sz w:val="20"/>
                <w:szCs w:val="20"/>
              </w:rPr>
              <w:t xml:space="preserve"> de </w:t>
            </w:r>
            <w:proofErr w:type="spellStart"/>
            <w:r w:rsidR="00627FAB" w:rsidRPr="004A58B6">
              <w:rPr>
                <w:rFonts w:ascii="Montserrat" w:hAnsi="Montserrat"/>
                <w:sz w:val="20"/>
                <w:szCs w:val="20"/>
              </w:rPr>
              <w:t>Hofburg</w:t>
            </w:r>
            <w:proofErr w:type="spellEnd"/>
            <w:r w:rsidR="00627FAB" w:rsidRPr="004A58B6">
              <w:rPr>
                <w:rFonts w:ascii="Montserrat" w:hAnsi="Montserrat"/>
                <w:sz w:val="20"/>
                <w:szCs w:val="20"/>
              </w:rPr>
              <w:t xml:space="preserve"> y </w:t>
            </w:r>
            <w:r w:rsidRPr="004A58B6">
              <w:rPr>
                <w:rFonts w:ascii="Montserrat" w:hAnsi="Montserrat"/>
                <w:sz w:val="20"/>
                <w:szCs w:val="20"/>
              </w:rPr>
              <w:t>Catedral de San Esteban</w:t>
            </w:r>
            <w:r w:rsidR="00627FAB" w:rsidRPr="004A58B6">
              <w:rPr>
                <w:rFonts w:ascii="Montserrat" w:hAnsi="Montserrat"/>
                <w:sz w:val="20"/>
                <w:szCs w:val="20"/>
              </w:rPr>
              <w:t>.</w:t>
            </w:r>
          </w:p>
          <w:p w14:paraId="128FD5B8" w14:textId="0F7B0EFD" w:rsidR="005A03FC" w:rsidRPr="004A58B6" w:rsidRDefault="005A03FC" w:rsidP="005A03FC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4A58B6">
              <w:rPr>
                <w:rFonts w:ascii="Montserrat" w:hAnsi="Montserrat"/>
                <w:sz w:val="20"/>
                <w:szCs w:val="20"/>
              </w:rPr>
              <w:t>Visita artística de Budapest con Basílica de S. Esteban y Sinagoga.</w:t>
            </w:r>
          </w:p>
          <w:p w14:paraId="3306A7B2" w14:textId="7EFABC73" w:rsidR="005A03FC" w:rsidRPr="004A58B6" w:rsidRDefault="005A03FC" w:rsidP="005A03FC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  <w:r w:rsidRPr="004A58B6">
              <w:rPr>
                <w:rFonts w:ascii="Montserrat" w:hAnsi="Montserrat"/>
                <w:sz w:val="20"/>
                <w:szCs w:val="20"/>
              </w:rPr>
              <w:t>1 cena (día 3) y 1 almuerzo (día 7).</w:t>
            </w:r>
          </w:p>
          <w:p w14:paraId="1E3ECB89" w14:textId="774CBA7D" w:rsidR="005A03FC" w:rsidRPr="004A58B6" w:rsidRDefault="005A03FC" w:rsidP="001D3592">
            <w:pPr>
              <w:pStyle w:val="Sinespaciado"/>
              <w:rPr>
                <w:rFonts w:ascii="Montserrat" w:hAnsi="Montserrat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95" w:type="dxa"/>
          </w:tcPr>
          <w:p w14:paraId="18AABB94" w14:textId="77777777" w:rsidR="009339C1" w:rsidRPr="004A58B6" w:rsidRDefault="009339C1" w:rsidP="00E815D0">
            <w:pPr>
              <w:pStyle w:val="Sinespaciad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  <w:p w14:paraId="12CAF1A1" w14:textId="77777777" w:rsidR="009339C1" w:rsidRPr="004A58B6" w:rsidRDefault="009339C1" w:rsidP="00E815D0">
            <w:pPr>
              <w:pStyle w:val="Sinespaciad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  <w:p w14:paraId="5608944B" w14:textId="77777777" w:rsidR="009339C1" w:rsidRPr="004A58B6" w:rsidRDefault="009339C1" w:rsidP="00E815D0">
            <w:pPr>
              <w:pStyle w:val="Sinespaciad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  <w:p w14:paraId="649879AB" w14:textId="224167ED" w:rsidR="0037678E" w:rsidRPr="0037678E" w:rsidRDefault="00F5181D" w:rsidP="0037678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val="es-MX" w:eastAsia="es-MX"/>
              </w:rPr>
            </w:pPr>
            <w:r w:rsidRPr="004A58B6">
              <w:rPr>
                <w:color w:val="000000"/>
              </w:rPr>
              <w:t>350</w:t>
            </w:r>
          </w:p>
          <w:p w14:paraId="57094C55" w14:textId="77777777" w:rsidR="009339C1" w:rsidRDefault="009339C1" w:rsidP="00E815D0">
            <w:pPr>
              <w:pStyle w:val="Sinespaciad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  <w:p w14:paraId="6A12FA05" w14:textId="3AFEB6D0" w:rsidR="005A03FC" w:rsidRPr="004075C5" w:rsidRDefault="005A03FC" w:rsidP="0037678E">
            <w:pPr>
              <w:suppressAutoHyphens w:val="0"/>
              <w:spacing w:after="0" w:line="240" w:lineRule="auto"/>
              <w:jc w:val="center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</w:tc>
      </w:tr>
    </w:tbl>
    <w:p w14:paraId="57F04D75" w14:textId="77777777" w:rsidR="00313B53" w:rsidRDefault="00313B53" w:rsidP="00627FAB">
      <w:pPr>
        <w:suppressAutoHyphens w:val="0"/>
        <w:spacing w:after="160" w:line="259" w:lineRule="auto"/>
        <w:rPr>
          <w:rFonts w:ascii="Montserrat" w:eastAsia="Montserrat Medium" w:hAnsi="Montserrat" w:cs="Montserrat Medium"/>
          <w:b/>
          <w:color w:val="000000"/>
          <w:sz w:val="18"/>
          <w:szCs w:val="18"/>
        </w:rPr>
      </w:pPr>
    </w:p>
    <w:p w14:paraId="50097ABE" w14:textId="77777777" w:rsidR="003F09C6" w:rsidRDefault="003F09C6" w:rsidP="00627FAB">
      <w:pPr>
        <w:suppressAutoHyphens w:val="0"/>
        <w:spacing w:after="160" w:line="259" w:lineRule="auto"/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</w:pPr>
    </w:p>
    <w:p w14:paraId="7A3D8D3C" w14:textId="641D3866" w:rsidR="000D4B2D" w:rsidRPr="00627FAB" w:rsidRDefault="000D4B2D" w:rsidP="00627FAB">
      <w:pPr>
        <w:suppressAutoHyphens w:val="0"/>
        <w:spacing w:after="160" w:line="259" w:lineRule="auto"/>
        <w:rPr>
          <w:rFonts w:ascii="Montserrat" w:eastAsia="Montserrat Medium" w:hAnsi="Montserrat" w:cs="Montserrat Medium"/>
          <w:b/>
          <w:color w:val="000000"/>
          <w:sz w:val="18"/>
          <w:szCs w:val="18"/>
        </w:rPr>
      </w:pPr>
      <w:r w:rsidRPr="0037678E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Información de menores y acomodo en habitaciones:</w:t>
      </w:r>
    </w:p>
    <w:p w14:paraId="54BF8981" w14:textId="77777777" w:rsidR="005540ED" w:rsidRPr="004A58B6" w:rsidRDefault="005540ED" w:rsidP="005540ED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bookmarkStart w:id="2" w:name="_Hlk182305691"/>
      <w:r w:rsidRPr="004A58B6">
        <w:rPr>
          <w:rFonts w:ascii="Montserrat" w:eastAsia="Montserrat" w:hAnsi="Montserrat" w:cs="Montserrat"/>
          <w:color w:val="000000"/>
          <w:sz w:val="18"/>
          <w:szCs w:val="18"/>
        </w:rPr>
        <w:t>El número máximo de pasajeros en una habitación es de 3, considerando adultos y menores.</w:t>
      </w:r>
    </w:p>
    <w:p w14:paraId="530B05AF" w14:textId="77777777" w:rsidR="005540ED" w:rsidRPr="004A58B6" w:rsidRDefault="005540ED" w:rsidP="005540ED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Montserrat" w:eastAsia="Montserrat" w:hAnsi="Montserrat" w:cs="Montserrat"/>
          <w:strike/>
          <w:color w:val="000000"/>
          <w:sz w:val="18"/>
          <w:szCs w:val="18"/>
        </w:rPr>
      </w:pPr>
      <w:r w:rsidRPr="004A58B6">
        <w:rPr>
          <w:rFonts w:ascii="Montserrat" w:eastAsia="Montserrat" w:hAnsi="Montserrat" w:cs="Montserrat"/>
          <w:color w:val="000000"/>
          <w:sz w:val="18"/>
          <w:szCs w:val="18"/>
        </w:rPr>
        <w:t>Las habitaciones twin y triples tienen cupo limitado, por lo que están sujetas a confirmación.</w:t>
      </w:r>
    </w:p>
    <w:p w14:paraId="68E5F306" w14:textId="6D0EC7CB" w:rsidR="005540ED" w:rsidRPr="004A58B6" w:rsidRDefault="005540ED" w:rsidP="005540ED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bookmarkStart w:id="3" w:name="_heading=h.1fob9te" w:colFirst="0" w:colLast="0"/>
      <w:bookmarkEnd w:id="3"/>
      <w:r w:rsidRPr="004A58B6">
        <w:rPr>
          <w:rFonts w:ascii="Montserrat" w:eastAsia="Montserrat" w:hAnsi="Montserrat" w:cs="Montserrat"/>
          <w:color w:val="000000"/>
          <w:sz w:val="18"/>
          <w:szCs w:val="18"/>
        </w:rPr>
        <w:t>Menor de 12 años en adelante, es considerado junior y paga precio de adulto. Puede compartir habitación con dos adultos y el tipo de habitación a confirmar será triple (cama doble + cama supletoria).</w:t>
      </w:r>
      <w:r w:rsidR="000334C3" w:rsidRPr="004A58B6">
        <w:rPr>
          <w:rFonts w:ascii="Montserrat" w:eastAsia="Montserrat" w:hAnsi="Montserrat" w:cs="Montserrat"/>
          <w:color w:val="000000"/>
          <w:sz w:val="18"/>
          <w:szCs w:val="18"/>
        </w:rPr>
        <w:t xml:space="preserve"> Tarifa aérea consultar.</w:t>
      </w:r>
    </w:p>
    <w:p w14:paraId="58A90EF6" w14:textId="11793322" w:rsidR="005540ED" w:rsidRPr="004A58B6" w:rsidRDefault="005540ED" w:rsidP="000334C3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 w:rsidRPr="004A58B6">
        <w:rPr>
          <w:rFonts w:ascii="Montserrat" w:eastAsia="Montserrat" w:hAnsi="Montserrat" w:cs="Montserrat"/>
          <w:color w:val="000000"/>
          <w:sz w:val="18"/>
          <w:szCs w:val="18"/>
        </w:rPr>
        <w:t>Menor de 2 a 11años/11meses, puede compartir habitación con dos adultos; en habitación triple (cama doble + cama supletoria), y paga tarifa completa de menor.</w:t>
      </w:r>
      <w:r w:rsidR="000334C3" w:rsidRPr="004A58B6">
        <w:rPr>
          <w:rFonts w:ascii="Montserrat" w:eastAsia="Montserrat" w:hAnsi="Montserrat" w:cs="Montserrat"/>
          <w:color w:val="000000"/>
          <w:sz w:val="18"/>
          <w:szCs w:val="18"/>
        </w:rPr>
        <w:t xml:space="preserve"> Tarifa aérea consultar.</w:t>
      </w:r>
    </w:p>
    <w:p w14:paraId="68AFCEC7" w14:textId="77777777" w:rsidR="005540ED" w:rsidRPr="004A58B6" w:rsidRDefault="005540ED" w:rsidP="005540ED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rPr>
          <w:rFonts w:ascii="Montserrat" w:eastAsia="Montserrat" w:hAnsi="Montserrat" w:cs="Montserrat"/>
          <w:color w:val="000000"/>
          <w:sz w:val="18"/>
          <w:szCs w:val="18"/>
        </w:rPr>
      </w:pPr>
      <w:r w:rsidRPr="004A58B6">
        <w:rPr>
          <w:rFonts w:ascii="Montserrat" w:eastAsia="Montserrat" w:hAnsi="Montserrat" w:cs="Montserrat"/>
          <w:color w:val="000000"/>
          <w:sz w:val="18"/>
          <w:szCs w:val="18"/>
        </w:rPr>
        <w:t>Menor de menos de 2 años, se considera infante. Puede compartir habitación con dos adultos en habitación doble, no tendrá derecho a cama, ni asiento en el autobús (en el caso de que no haya disponibles). Solamente paga una parte proporcional de tarifa aérea más impuestos. Consultar precio.</w:t>
      </w:r>
    </w:p>
    <w:bookmarkEnd w:id="2"/>
    <w:p w14:paraId="3713402B" w14:textId="77777777" w:rsidR="000D4B2D" w:rsidRPr="000D4B2D" w:rsidRDefault="000D4B2D" w:rsidP="00313B53">
      <w:pPr>
        <w:shd w:val="clear" w:color="auto" w:fill="FFFFFF"/>
        <w:suppressAutoHyphens w:val="0"/>
        <w:spacing w:after="0" w:line="240" w:lineRule="auto"/>
        <w:jc w:val="both"/>
        <w:rPr>
          <w:rFonts w:ascii="Montserrat" w:eastAsia="Montserrat Medium" w:hAnsi="Montserrat" w:cs="Montserrat Medium"/>
          <w:color w:val="000000"/>
          <w:sz w:val="18"/>
          <w:szCs w:val="18"/>
        </w:rPr>
      </w:pPr>
    </w:p>
    <w:p w14:paraId="3981AF42" w14:textId="43E3BF32" w:rsidR="001D3592" w:rsidRPr="00313B53" w:rsidRDefault="001D3592" w:rsidP="00313B53">
      <w:pPr>
        <w:pStyle w:val="Sinespaciado"/>
        <w:jc w:val="both"/>
        <w:rPr>
          <w:rFonts w:ascii="Montserrat" w:hAnsi="Montserrat"/>
          <w:b/>
          <w:bCs/>
          <w:sz w:val="18"/>
          <w:szCs w:val="18"/>
        </w:rPr>
      </w:pPr>
      <w:r w:rsidRPr="00313B53">
        <w:rPr>
          <w:rFonts w:ascii="Montserrat" w:hAnsi="Montserrat"/>
          <w:b/>
          <w:bCs/>
          <w:sz w:val="18"/>
          <w:szCs w:val="18"/>
        </w:rPr>
        <w:t>**SI</w:t>
      </w:r>
      <w:r w:rsidR="000D4B2D" w:rsidRPr="00313B53">
        <w:rPr>
          <w:rFonts w:ascii="Montserrat" w:hAnsi="Montserrat"/>
          <w:b/>
          <w:bCs/>
          <w:sz w:val="18"/>
          <w:szCs w:val="18"/>
        </w:rPr>
        <w:t xml:space="preserve"> </w:t>
      </w:r>
      <w:r w:rsidRPr="00313B53">
        <w:rPr>
          <w:rFonts w:ascii="Montserrat" w:hAnsi="Montserrat"/>
          <w:b/>
          <w:bCs/>
          <w:sz w:val="18"/>
          <w:szCs w:val="18"/>
        </w:rPr>
        <w:t xml:space="preserve">LOS MENORES NO VIAJAN CON SUS PADRES, ES IMPORTANTE PROTEGER SU SALIDA Y REGRESO A </w:t>
      </w:r>
      <w:r w:rsidR="006933E9" w:rsidRPr="00313B53">
        <w:rPr>
          <w:rFonts w:ascii="Montserrat" w:hAnsi="Montserrat"/>
          <w:b/>
          <w:bCs/>
          <w:sz w:val="18"/>
          <w:szCs w:val="18"/>
        </w:rPr>
        <w:t>AMÉRICA</w:t>
      </w:r>
      <w:r w:rsidRPr="00313B53">
        <w:rPr>
          <w:rFonts w:ascii="Montserrat" w:hAnsi="Montserrat"/>
          <w:b/>
          <w:bCs/>
          <w:sz w:val="18"/>
          <w:szCs w:val="18"/>
        </w:rPr>
        <w:t>**:</w:t>
      </w:r>
    </w:p>
    <w:p w14:paraId="3F2D3AA3" w14:textId="77777777" w:rsidR="001D3592" w:rsidRPr="00313B53" w:rsidRDefault="001D3592" w:rsidP="00313B53">
      <w:pPr>
        <w:pStyle w:val="Sinespaciado"/>
        <w:jc w:val="both"/>
        <w:rPr>
          <w:rFonts w:ascii="Montserrat" w:hAnsi="Montserrat"/>
          <w:sz w:val="18"/>
          <w:szCs w:val="18"/>
        </w:rPr>
      </w:pPr>
      <w:r w:rsidRPr="00313B53">
        <w:rPr>
          <w:rFonts w:ascii="Montserrat" w:hAnsi="Montserrat"/>
          <w:sz w:val="18"/>
          <w:szCs w:val="18"/>
        </w:rPr>
        <w:t xml:space="preserve">PARA LA SALIDA DE MENORES DEL PAÍS, DEBERÁ CONTAR OPORTUNAMENTE CON EL FORMATO SAM (AUTORIZACIÓN DE SALIDA DEL TERRITORIO DE LOS ESTADOS UNIDOS MEXICANOS DE MENORES, ADOLESCENTES O PERSONAS BAJO TUTELA JURÍDICA), PARA MÁS INFORMACIÓN, FAVOR DE CONSULTAR EL SIGUIENTE LINK:  </w:t>
      </w:r>
      <w:hyperlink r:id="rId7">
        <w:r w:rsidRPr="00313B53">
          <w:rPr>
            <w:rFonts w:ascii="Montserrat" w:hAnsi="Montserrat"/>
            <w:color w:val="0000FF"/>
            <w:sz w:val="18"/>
            <w:szCs w:val="18"/>
            <w:u w:val="single"/>
          </w:rPr>
          <w:t>SALIDA DE MENORES</w:t>
        </w:r>
      </w:hyperlink>
    </w:p>
    <w:p w14:paraId="452F59E1" w14:textId="77777777" w:rsidR="001D3592" w:rsidRDefault="001D3592" w:rsidP="001D3592">
      <w:pPr>
        <w:pStyle w:val="Sinespaciado"/>
        <w:rPr>
          <w:rFonts w:ascii="Montserrat" w:hAnsi="Montserrat"/>
          <w:color w:val="000000" w:themeColor="text1"/>
        </w:rPr>
      </w:pPr>
    </w:p>
    <w:p w14:paraId="5D530AEF" w14:textId="6E904E7F" w:rsidR="001D3592" w:rsidRPr="0037678E" w:rsidRDefault="001D3592" w:rsidP="00BC2C91">
      <w:pPr>
        <w:pStyle w:val="Sinespaciado"/>
        <w:jc w:val="both"/>
        <w:rPr>
          <w:rFonts w:ascii="Montserrat" w:hAnsi="Montserrat"/>
          <w:b/>
          <w:bCs/>
          <w:sz w:val="20"/>
          <w:szCs w:val="20"/>
        </w:rPr>
      </w:pPr>
      <w:r w:rsidRPr="0037678E">
        <w:rPr>
          <w:rFonts w:ascii="Montserrat" w:hAnsi="Montserrat"/>
          <w:b/>
          <w:bCs/>
          <w:sz w:val="20"/>
          <w:szCs w:val="20"/>
        </w:rPr>
        <w:t>Servicios incluidos</w:t>
      </w:r>
    </w:p>
    <w:p w14:paraId="0C607AD4" w14:textId="6564B97C" w:rsidR="001D3592" w:rsidRPr="004A58B6" w:rsidRDefault="005540ED" w:rsidP="001D3592">
      <w:pPr>
        <w:pStyle w:val="Sinespaciado"/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r w:rsidRPr="004A58B6">
        <w:rPr>
          <w:rFonts w:ascii="Montserrat" w:hAnsi="Montserrat"/>
          <w:sz w:val="20"/>
          <w:szCs w:val="20"/>
        </w:rPr>
        <w:t>0</w:t>
      </w:r>
      <w:r w:rsidR="001D3592" w:rsidRPr="004A58B6">
        <w:rPr>
          <w:rFonts w:ascii="Montserrat" w:hAnsi="Montserrat"/>
          <w:sz w:val="20"/>
          <w:szCs w:val="20"/>
        </w:rPr>
        <w:t>8 noches de alojamiento en hoteles previstos o similares.</w:t>
      </w:r>
    </w:p>
    <w:p w14:paraId="3E5D88FB" w14:textId="0F2EAAF0" w:rsidR="001D3592" w:rsidRPr="004A58B6" w:rsidRDefault="001D3592" w:rsidP="001D3592">
      <w:pPr>
        <w:pStyle w:val="Sinespaciado"/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r w:rsidRPr="004A58B6">
        <w:rPr>
          <w:rFonts w:ascii="Montserrat" w:hAnsi="Montserrat"/>
          <w:sz w:val="20"/>
          <w:szCs w:val="20"/>
        </w:rPr>
        <w:t>Estancia en régimen de alojamiento y desayuno buffet.</w:t>
      </w:r>
    </w:p>
    <w:p w14:paraId="255CDDC0" w14:textId="14865E7B" w:rsidR="001D3592" w:rsidRPr="004A58B6" w:rsidRDefault="001D3592" w:rsidP="001D3592">
      <w:pPr>
        <w:pStyle w:val="Sinespaciado"/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r w:rsidRPr="004A58B6">
        <w:rPr>
          <w:rFonts w:ascii="Montserrat" w:hAnsi="Montserrat"/>
          <w:sz w:val="20"/>
          <w:szCs w:val="20"/>
        </w:rPr>
        <w:t>Bus de lujo durante todo el recorrido.</w:t>
      </w:r>
    </w:p>
    <w:p w14:paraId="76B3DD0C" w14:textId="0712018B" w:rsidR="001D3592" w:rsidRPr="004A58B6" w:rsidRDefault="001D3592" w:rsidP="001D3592">
      <w:pPr>
        <w:pStyle w:val="Sinespaciado"/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r w:rsidRPr="004A58B6">
        <w:rPr>
          <w:rFonts w:ascii="Montserrat" w:hAnsi="Montserrat"/>
          <w:sz w:val="20"/>
          <w:szCs w:val="20"/>
        </w:rPr>
        <w:t>Traslados de llegada y salida.</w:t>
      </w:r>
    </w:p>
    <w:p w14:paraId="6D340E71" w14:textId="09ED8EBC" w:rsidR="001D3592" w:rsidRPr="004A58B6" w:rsidRDefault="001D3592" w:rsidP="001D3592">
      <w:pPr>
        <w:pStyle w:val="Sinespaciado"/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r w:rsidRPr="004A58B6">
        <w:rPr>
          <w:rFonts w:ascii="Montserrat" w:hAnsi="Montserrat"/>
          <w:sz w:val="20"/>
          <w:szCs w:val="20"/>
        </w:rPr>
        <w:t xml:space="preserve">Guía acompañante profesional durante el recorrido en bus, independientemente del número de pasajeros. </w:t>
      </w:r>
    </w:p>
    <w:p w14:paraId="011AF346" w14:textId="2A18F75C" w:rsidR="001D3592" w:rsidRPr="004A58B6" w:rsidRDefault="001D3592" w:rsidP="001D3592">
      <w:pPr>
        <w:pStyle w:val="Sinespaciado"/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r w:rsidRPr="004A58B6">
        <w:rPr>
          <w:rFonts w:ascii="Montserrat" w:hAnsi="Montserrat"/>
          <w:sz w:val="20"/>
          <w:szCs w:val="20"/>
        </w:rPr>
        <w:t>Visitas panorámicas con guía local en Berlín, Praga, Viena, Budapest y multitud de visitas con nuestro guía correo.</w:t>
      </w:r>
    </w:p>
    <w:p w14:paraId="01F37F67" w14:textId="2CC88391" w:rsidR="001D3592" w:rsidRPr="004A58B6" w:rsidRDefault="001D3592" w:rsidP="001D3592">
      <w:pPr>
        <w:pStyle w:val="Sinespaciado"/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r w:rsidRPr="004A58B6">
        <w:rPr>
          <w:rFonts w:ascii="Montserrat" w:hAnsi="Montserrat"/>
          <w:sz w:val="20"/>
          <w:szCs w:val="20"/>
        </w:rPr>
        <w:t>Paseo por el centro histórico de Viena.</w:t>
      </w:r>
    </w:p>
    <w:p w14:paraId="756B4405" w14:textId="529CD555" w:rsidR="001D3592" w:rsidRPr="004A58B6" w:rsidRDefault="001D3592" w:rsidP="001D3592">
      <w:pPr>
        <w:pStyle w:val="Sinespaciado"/>
        <w:numPr>
          <w:ilvl w:val="0"/>
          <w:numId w:val="1"/>
        </w:numPr>
        <w:jc w:val="both"/>
        <w:rPr>
          <w:rFonts w:ascii="Montserrat" w:hAnsi="Montserrat"/>
          <w:sz w:val="20"/>
          <w:szCs w:val="20"/>
        </w:rPr>
      </w:pPr>
      <w:r w:rsidRPr="004A58B6">
        <w:rPr>
          <w:rFonts w:ascii="Montserrat" w:hAnsi="Montserrat"/>
          <w:sz w:val="20"/>
          <w:szCs w:val="20"/>
        </w:rPr>
        <w:t>Seguro turístico terrestre.</w:t>
      </w:r>
    </w:p>
    <w:p w14:paraId="31204756" w14:textId="65B10A86" w:rsidR="001D3592" w:rsidRPr="0037678E" w:rsidRDefault="001D3592" w:rsidP="001D3592">
      <w:pPr>
        <w:pStyle w:val="Sinespaciado"/>
        <w:jc w:val="both"/>
        <w:rPr>
          <w:rFonts w:ascii="Montserrat" w:hAnsi="Montserrat"/>
          <w:sz w:val="20"/>
          <w:szCs w:val="20"/>
        </w:rPr>
      </w:pPr>
    </w:p>
    <w:p w14:paraId="53ED9F0E" w14:textId="293A9824" w:rsidR="001D3592" w:rsidRPr="0037678E" w:rsidRDefault="001D3592" w:rsidP="001D3592">
      <w:pPr>
        <w:pStyle w:val="Sinespaciado"/>
        <w:jc w:val="both"/>
        <w:rPr>
          <w:rFonts w:ascii="Montserrat" w:hAnsi="Montserrat"/>
          <w:b/>
          <w:bCs/>
          <w:sz w:val="20"/>
          <w:szCs w:val="20"/>
        </w:rPr>
      </w:pPr>
      <w:r w:rsidRPr="0037678E">
        <w:rPr>
          <w:rFonts w:ascii="Montserrat" w:hAnsi="Montserrat"/>
          <w:b/>
          <w:bCs/>
          <w:sz w:val="20"/>
          <w:szCs w:val="20"/>
        </w:rPr>
        <w:t>Servicios no incluidos</w:t>
      </w:r>
    </w:p>
    <w:p w14:paraId="390586C2" w14:textId="7BCD685E" w:rsidR="001D3592" w:rsidRPr="0037678E" w:rsidRDefault="001D3592" w:rsidP="001D3592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hAnsi="Montserrat"/>
        </w:rPr>
      </w:pPr>
      <w:r w:rsidRPr="0037678E">
        <w:rPr>
          <w:rFonts w:ascii="Montserrat" w:hAnsi="Montserrat"/>
        </w:rPr>
        <w:t xml:space="preserve">Boleto de avión América – </w:t>
      </w:r>
      <w:r w:rsidR="0061110B" w:rsidRPr="0037678E">
        <w:rPr>
          <w:rFonts w:ascii="Montserrat" w:hAnsi="Montserrat"/>
        </w:rPr>
        <w:t>Berlín</w:t>
      </w:r>
      <w:r w:rsidRPr="0037678E">
        <w:rPr>
          <w:rFonts w:ascii="Montserrat" w:hAnsi="Montserrat"/>
        </w:rPr>
        <w:t xml:space="preserve"> / </w:t>
      </w:r>
      <w:r w:rsidR="0061110B" w:rsidRPr="0037678E">
        <w:rPr>
          <w:rFonts w:ascii="Montserrat" w:hAnsi="Montserrat"/>
        </w:rPr>
        <w:t>Budapest</w:t>
      </w:r>
      <w:r w:rsidRPr="0037678E">
        <w:rPr>
          <w:rFonts w:ascii="Montserrat" w:hAnsi="Montserrat"/>
        </w:rPr>
        <w:t xml:space="preserve"> – América.</w:t>
      </w:r>
    </w:p>
    <w:p w14:paraId="240F9573" w14:textId="77777777" w:rsidR="001D3592" w:rsidRPr="0037678E" w:rsidRDefault="001D3592" w:rsidP="001D3592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hAnsi="Montserrat"/>
        </w:rPr>
      </w:pPr>
      <w:r w:rsidRPr="0037678E">
        <w:rPr>
          <w:rFonts w:ascii="Montserrat" w:hAnsi="Montserrat"/>
        </w:rPr>
        <w:t>Ninguna comida que no esté indicada en el itinerario.</w:t>
      </w:r>
    </w:p>
    <w:p w14:paraId="04E50F82" w14:textId="77777777" w:rsidR="001D3592" w:rsidRPr="0037678E" w:rsidRDefault="001D3592" w:rsidP="001D3592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hAnsi="Montserrat"/>
        </w:rPr>
      </w:pPr>
      <w:r w:rsidRPr="0037678E">
        <w:rPr>
          <w:rFonts w:ascii="Montserrat" w:hAnsi="Montserrat"/>
        </w:rPr>
        <w:t xml:space="preserve">Servicio de maleteros. </w:t>
      </w:r>
    </w:p>
    <w:p w14:paraId="6290A094" w14:textId="3805A855" w:rsidR="001D3592" w:rsidRPr="0037678E" w:rsidRDefault="001D3592" w:rsidP="001D3592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hAnsi="Montserrat"/>
        </w:rPr>
      </w:pPr>
      <w:r w:rsidRPr="0037678E">
        <w:rPr>
          <w:rFonts w:ascii="Montserrat" w:hAnsi="Montserrat"/>
        </w:rPr>
        <w:t>Propinas</w:t>
      </w:r>
      <w:r w:rsidR="005540ED" w:rsidRPr="0037678E">
        <w:rPr>
          <w:rFonts w:ascii="Montserrat" w:hAnsi="Montserrat"/>
        </w:rPr>
        <w:t>.</w:t>
      </w:r>
    </w:p>
    <w:p w14:paraId="616D2A00" w14:textId="77777777" w:rsidR="001D3592" w:rsidRPr="0037678E" w:rsidRDefault="001D3592" w:rsidP="001D3592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hAnsi="Montserrat"/>
        </w:rPr>
      </w:pPr>
      <w:r w:rsidRPr="0037678E">
        <w:rPr>
          <w:rFonts w:ascii="Montserrat" w:hAnsi="Montserrat"/>
        </w:rPr>
        <w:t>Gastos de índole personal.</w:t>
      </w:r>
    </w:p>
    <w:p w14:paraId="33F132D8" w14:textId="3F7BDE2C" w:rsidR="001D3592" w:rsidRPr="0037678E" w:rsidRDefault="001D3592" w:rsidP="001D3592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hAnsi="Montserrat"/>
        </w:rPr>
      </w:pPr>
      <w:r w:rsidRPr="0037678E">
        <w:rPr>
          <w:rFonts w:ascii="Montserrat" w:hAnsi="Montserrat"/>
        </w:rPr>
        <w:t>Excursiones opcionales.</w:t>
      </w:r>
    </w:p>
    <w:p w14:paraId="0E0723F7" w14:textId="42FB7660" w:rsidR="005540ED" w:rsidRPr="0037678E" w:rsidRDefault="005540ED" w:rsidP="001D3592">
      <w:pPr>
        <w:pStyle w:val="Prrafodelista"/>
        <w:numPr>
          <w:ilvl w:val="0"/>
          <w:numId w:val="2"/>
        </w:numPr>
        <w:spacing w:after="0" w:line="240" w:lineRule="auto"/>
        <w:rPr>
          <w:rFonts w:ascii="Montserrat" w:hAnsi="Montserrat"/>
        </w:rPr>
      </w:pPr>
      <w:bookmarkStart w:id="4" w:name="_Hlk181369674"/>
      <w:r w:rsidRPr="0037678E">
        <w:rPr>
          <w:rFonts w:ascii="Montserrat" w:eastAsia="Montserrat" w:hAnsi="Montserrat" w:cs="Montserrat"/>
          <w:color w:val="000000"/>
        </w:rPr>
        <w:t>Servicios de Valor añadido</w:t>
      </w:r>
      <w:bookmarkEnd w:id="4"/>
      <w:r w:rsidRPr="0037678E">
        <w:rPr>
          <w:rFonts w:ascii="Montserrat" w:eastAsia="Montserrat" w:hAnsi="Montserrat" w:cs="Montserrat"/>
          <w:color w:val="000000"/>
        </w:rPr>
        <w:t>.</w:t>
      </w:r>
    </w:p>
    <w:p w14:paraId="47385113" w14:textId="78917F65" w:rsidR="001D3592" w:rsidRPr="0037678E" w:rsidRDefault="001D3592" w:rsidP="001D3592">
      <w:pPr>
        <w:spacing w:after="0" w:line="240" w:lineRule="auto"/>
        <w:rPr>
          <w:rFonts w:ascii="Montserrat" w:hAnsi="Montserrat"/>
        </w:rPr>
      </w:pPr>
    </w:p>
    <w:p w14:paraId="1516EE80" w14:textId="60C7BE4F" w:rsidR="000D4B2D" w:rsidRPr="004A58B6" w:rsidRDefault="000D4B2D" w:rsidP="005540ED">
      <w:pPr>
        <w:suppressAutoHyphens w:val="0"/>
        <w:spacing w:after="160" w:line="259" w:lineRule="auto"/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</w:pPr>
      <w:r w:rsidRPr="004A58B6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 xml:space="preserve">Excursiones </w:t>
      </w:r>
      <w:r w:rsidR="005540ED" w:rsidRPr="004A58B6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O</w:t>
      </w:r>
      <w:r w:rsidRPr="004A58B6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pcionales</w:t>
      </w:r>
      <w:r w:rsidR="005540ED" w:rsidRPr="004A58B6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 xml:space="preserve"> y Servicios de Valor Añadido:</w:t>
      </w:r>
    </w:p>
    <w:p w14:paraId="35316695" w14:textId="77777777" w:rsidR="005540ED" w:rsidRPr="004A58B6" w:rsidRDefault="005540ED" w:rsidP="003F09C6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4A58B6">
        <w:rPr>
          <w:rFonts w:ascii="Montserrat" w:eastAsia="Montserrat" w:hAnsi="Montserrat" w:cs="Montserrat"/>
          <w:color w:val="000000"/>
          <w:sz w:val="20"/>
          <w:szCs w:val="20"/>
        </w:rPr>
        <w:t>Le sugerimos tomar las Excursiones Opcionales y de Servicios de Valor Añadido indicadas en este itinerario, ya que serán el complemento de su viaje.</w:t>
      </w:r>
    </w:p>
    <w:p w14:paraId="4339347A" w14:textId="77777777" w:rsidR="005540ED" w:rsidRPr="004A58B6" w:rsidRDefault="005540ED" w:rsidP="003F09C6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r w:rsidRPr="004A58B6">
        <w:rPr>
          <w:rFonts w:ascii="Montserrat" w:eastAsia="Montserrat" w:hAnsi="Montserrat" w:cs="Montserrat"/>
          <w:color w:val="000000"/>
        </w:rPr>
        <w:t>Las Excursiones Opcionales se contratan directamente en Destino y se pagan en EUR.</w:t>
      </w:r>
    </w:p>
    <w:p w14:paraId="049EF7B4" w14:textId="77777777" w:rsidR="005540ED" w:rsidRPr="004A58B6" w:rsidRDefault="005540ED" w:rsidP="003F09C6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r w:rsidRPr="004A58B6">
        <w:rPr>
          <w:rFonts w:ascii="Montserrat" w:eastAsia="Montserrat" w:hAnsi="Montserrat" w:cs="Montserrat"/>
          <w:color w:val="000000"/>
        </w:rPr>
        <w:t>Los Servicios de Valor Añadido se contratan en la Ciudad de Origen.</w:t>
      </w:r>
    </w:p>
    <w:p w14:paraId="61915D86" w14:textId="7235BE99" w:rsidR="005540ED" w:rsidRPr="004A58B6" w:rsidRDefault="005540ED" w:rsidP="003F09C6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4A58B6">
        <w:rPr>
          <w:rFonts w:ascii="Montserrat" w:eastAsia="Montserrat" w:hAnsi="Montserrat" w:cs="Montserrat"/>
          <w:color w:val="000000"/>
          <w:sz w:val="20"/>
          <w:szCs w:val="20"/>
        </w:rPr>
        <w:t>La realización de las excursiones opcionales está sujetas a mínimo de participantes y factores ajenos o fuera del alcance de la organización: clima, cierres de monumentos, imprevistos, etc.</w:t>
      </w:r>
    </w:p>
    <w:p w14:paraId="12DDF9B5" w14:textId="7CCF4FAE" w:rsidR="000334C3" w:rsidRPr="004A58B6" w:rsidRDefault="000334C3" w:rsidP="003F09C6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4A58B6">
        <w:rPr>
          <w:rFonts w:ascii="Montserrat" w:eastAsia="Montserrat" w:hAnsi="Montserrat" w:cs="Montserrat"/>
          <w:color w:val="000000"/>
          <w:sz w:val="20"/>
          <w:szCs w:val="20"/>
        </w:rPr>
        <w:lastRenderedPageBreak/>
        <w:t xml:space="preserve">El operador en destino puede modificar el itinerario, par alguna causa especial que se presente en la logística </w:t>
      </w:r>
      <w:r w:rsidR="007F68EC" w:rsidRPr="004A58B6">
        <w:rPr>
          <w:rFonts w:ascii="Montserrat" w:eastAsia="Montserrat" w:hAnsi="Montserrat" w:cs="Montserrat"/>
          <w:color w:val="000000"/>
          <w:sz w:val="20"/>
          <w:szCs w:val="20"/>
        </w:rPr>
        <w:t xml:space="preserve">de este, por lo cual, no se sugiere que se contraten opcionales fuera de las recomendadas en el itinerario Volando Viajes, de otra forma, no nos hacemos responsables de los gastos o problemas que esto pueda generar. </w:t>
      </w:r>
    </w:p>
    <w:p w14:paraId="3830C939" w14:textId="1064987D" w:rsidR="007F68EC" w:rsidRPr="004A58B6" w:rsidRDefault="007F68EC" w:rsidP="003F09C6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4A58B6">
        <w:rPr>
          <w:rFonts w:ascii="Montserrat" w:eastAsia="Montserrat" w:hAnsi="Montserrat" w:cs="Montserrat"/>
          <w:color w:val="000000"/>
          <w:sz w:val="20"/>
          <w:szCs w:val="20"/>
        </w:rPr>
        <w:t>En caso de adquirirlas desde origen, Volando Viajes no podrá vender excursiones opcionales con otros proveedores que no sea el que opera el itinerario, esto para el buen desarrollo del viaje y evitarle problemas al pasajero.</w:t>
      </w:r>
    </w:p>
    <w:p w14:paraId="3676243F" w14:textId="03AF9538" w:rsidR="007F68EC" w:rsidRPr="004A58B6" w:rsidRDefault="007F68EC" w:rsidP="003F09C6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4A58B6">
        <w:rPr>
          <w:rFonts w:ascii="Montserrat" w:eastAsia="Montserrat" w:hAnsi="Montserrat" w:cs="Montserrat"/>
          <w:color w:val="000000"/>
          <w:sz w:val="20"/>
          <w:szCs w:val="20"/>
        </w:rPr>
        <w:t>Si el pasajero decide la contratación de opcionales fuera de las sugeridas en el itinerario por Volando Viajes, la agencia minorista las vende, queda entre ellos la responsabilidad de decidir frente a una duplicidad, sin contar con el reembolso de las adquiridas con Volando Viajes.</w:t>
      </w:r>
    </w:p>
    <w:p w14:paraId="52CF351F" w14:textId="77777777" w:rsidR="000334C3" w:rsidRPr="0037678E" w:rsidRDefault="000334C3" w:rsidP="003F09C6">
      <w:pPr>
        <w:shd w:val="clear" w:color="auto" w:fill="FFFFFF"/>
        <w:spacing w:after="0" w:line="240" w:lineRule="auto"/>
        <w:jc w:val="both"/>
        <w:rPr>
          <w:rFonts w:ascii="Montserrat" w:eastAsia="Montserrat Medium" w:hAnsi="Montserrat" w:cs="Montserrat Medium"/>
          <w:color w:val="000000"/>
        </w:rPr>
      </w:pPr>
    </w:p>
    <w:p w14:paraId="5741AFFF" w14:textId="7AAED329" w:rsidR="001D3592" w:rsidRPr="0037678E" w:rsidRDefault="001D3592" w:rsidP="007E6481">
      <w:pPr>
        <w:shd w:val="clear" w:color="auto" w:fill="FFFFFF"/>
        <w:spacing w:line="240" w:lineRule="auto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37678E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>Notas importantes</w:t>
      </w:r>
      <w:r w:rsidRPr="0037678E">
        <w:rPr>
          <w:rFonts w:ascii="Montserrat" w:eastAsia="Montserrat Medium" w:hAnsi="Montserrat" w:cs="Montserrat Medium"/>
          <w:color w:val="000000"/>
          <w:sz w:val="20"/>
          <w:szCs w:val="20"/>
        </w:rPr>
        <w:t>:</w:t>
      </w:r>
    </w:p>
    <w:p w14:paraId="0E09ADBF" w14:textId="77777777" w:rsidR="001D3592" w:rsidRPr="0037678E" w:rsidRDefault="001D3592" w:rsidP="007E648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Montserrat" w:eastAsia="Montserrat Medium" w:hAnsi="Montserrat" w:cs="Montserrat Medium"/>
          <w:color w:val="000000"/>
          <w:sz w:val="20"/>
          <w:szCs w:val="20"/>
          <w:u w:val="single"/>
        </w:rPr>
      </w:pPr>
      <w:r w:rsidRPr="0037678E">
        <w:rPr>
          <w:rFonts w:ascii="Montserrat" w:eastAsia="Montserrat Medium" w:hAnsi="Montserrat" w:cs="Montserrat Medium"/>
          <w:b/>
          <w:bCs/>
          <w:color w:val="000000"/>
          <w:sz w:val="20"/>
          <w:szCs w:val="20"/>
        </w:rPr>
        <w:t xml:space="preserve">Volando Viajes por ser agencia IATA puede cotizar la porción aérea, misma que si se acepta, se tiene que emitir de manera inmediata. </w:t>
      </w:r>
      <w:r w:rsidRPr="0037678E">
        <w:rPr>
          <w:rFonts w:ascii="Montserrat" w:eastAsia="Montserrat Medium" w:hAnsi="Montserrat" w:cs="Montserrat Medium"/>
          <w:color w:val="000000"/>
          <w:sz w:val="20"/>
          <w:szCs w:val="20"/>
          <w:u w:val="single"/>
        </w:rPr>
        <w:t>Una vez emitido el boleto de avión, será no reembolsables y aplicaran las condiciones indicadas por la aerolínea.</w:t>
      </w:r>
    </w:p>
    <w:p w14:paraId="245B1F47" w14:textId="77777777" w:rsidR="001D3592" w:rsidRPr="007E6481" w:rsidRDefault="001D3592" w:rsidP="007E648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7E6481">
        <w:rPr>
          <w:rFonts w:ascii="Montserrat" w:eastAsia="Montserrat Medium" w:hAnsi="Montserrat" w:cs="Montserrat Medium"/>
          <w:color w:val="000000"/>
          <w:sz w:val="20"/>
          <w:szCs w:val="20"/>
        </w:rPr>
        <w:t>El cliente deberá enviar copia de pasaporte con una vigencia de 6 meses a la fecha de regreso de su viaje.</w:t>
      </w:r>
    </w:p>
    <w:p w14:paraId="56CBA4AF" w14:textId="77777777" w:rsidR="001D3592" w:rsidRPr="007E6481" w:rsidRDefault="001D3592" w:rsidP="007E648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7E6481">
        <w:rPr>
          <w:rFonts w:ascii="Montserrat" w:eastAsia="Montserrat Medium" w:hAnsi="Montserrat" w:cs="Montserrat Medium"/>
          <w:color w:val="000000"/>
          <w:sz w:val="20"/>
          <w:szCs w:val="20"/>
        </w:rPr>
        <w:t>Los horarios de vuelo se le enviaran en la confirmación.</w:t>
      </w:r>
    </w:p>
    <w:p w14:paraId="5D79A8C3" w14:textId="77777777" w:rsidR="001D3592" w:rsidRPr="007E6481" w:rsidRDefault="001D3592" w:rsidP="007E648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7E6481">
        <w:rPr>
          <w:rFonts w:ascii="Montserrat" w:eastAsia="Montserrat Medium" w:hAnsi="Montserrat" w:cs="Montserrat Medium"/>
          <w:color w:val="000000"/>
          <w:sz w:val="20"/>
          <w:szCs w:val="20"/>
        </w:rPr>
        <w:t>En caso de vivir en el interior de la República Mexicana y necesitar de un vuelo doméstico, será importante dar aviso al asesor para que le apoye en buscar la mejor opción de horarios para la conexión con el viaje internacional.</w:t>
      </w:r>
    </w:p>
    <w:p w14:paraId="1F4C1CDB" w14:textId="77777777" w:rsidR="001D3592" w:rsidRPr="007E6481" w:rsidRDefault="001D3592" w:rsidP="007E648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Montserrat" w:eastAsia="Montserrat Medium" w:hAnsi="Montserrat" w:cs="Montserrat Medium"/>
          <w:color w:val="000000"/>
          <w:sz w:val="20"/>
          <w:szCs w:val="20"/>
        </w:rPr>
      </w:pPr>
      <w:r w:rsidRPr="007E6481">
        <w:rPr>
          <w:rFonts w:ascii="Montserrat" w:eastAsia="Montserrat Medium" w:hAnsi="Montserrat" w:cs="Montserrat Medium"/>
          <w:color w:val="000000"/>
          <w:sz w:val="20"/>
          <w:szCs w:val="20"/>
        </w:rPr>
        <w:t>Puede ampliar la cobertura del seguro de viaje. Consulte las opciones con su asesor de ventas.</w:t>
      </w:r>
    </w:p>
    <w:p w14:paraId="45FBB322" w14:textId="77777777" w:rsidR="001D3592" w:rsidRPr="00F94D0B" w:rsidRDefault="001D3592" w:rsidP="00F94D0B">
      <w:pPr>
        <w:pStyle w:val="Sinespaciado"/>
        <w:numPr>
          <w:ilvl w:val="0"/>
          <w:numId w:val="3"/>
        </w:numPr>
        <w:jc w:val="both"/>
        <w:rPr>
          <w:rFonts w:ascii="Montserrat" w:hAnsi="Montserrat"/>
          <w:sz w:val="20"/>
          <w:szCs w:val="20"/>
        </w:rPr>
      </w:pPr>
      <w:r w:rsidRPr="00F94D0B">
        <w:rPr>
          <w:rFonts w:ascii="Montserrat" w:hAnsi="Montserrat"/>
          <w:sz w:val="20"/>
          <w:szCs w:val="20"/>
        </w:rPr>
        <w:t>Es importante que antes de viajar a Europa, contrate desde su compañía de telefonía un plan de cobertura o comprar directamente en destino una tarjeta de prepago para que se mantenga comunicado.</w:t>
      </w:r>
    </w:p>
    <w:p w14:paraId="58D7008F" w14:textId="0F95B9B0" w:rsidR="001D3592" w:rsidRPr="00E1589A" w:rsidRDefault="001D3592" w:rsidP="00CE0450">
      <w:pPr>
        <w:suppressAutoHyphens w:val="0"/>
        <w:spacing w:after="160" w:line="259" w:lineRule="auto"/>
        <w:rPr>
          <w:rFonts w:ascii="Montserrat" w:eastAsia="Montserrat Medium" w:hAnsi="Montserrat" w:cs="Montserrat Medium"/>
          <w:color w:val="000000"/>
        </w:rPr>
      </w:pPr>
    </w:p>
    <w:tbl>
      <w:tblPr>
        <w:tblW w:w="1013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328"/>
        <w:gridCol w:w="6942"/>
        <w:gridCol w:w="1856"/>
        <w:gridCol w:w="10"/>
      </w:tblGrid>
      <w:tr w:rsidR="001D3592" w:rsidRPr="00D626FA" w14:paraId="2A0B6BD3" w14:textId="77777777" w:rsidTr="00F94D0B">
        <w:trPr>
          <w:trHeight w:val="280"/>
        </w:trPr>
        <w:tc>
          <w:tcPr>
            <w:tcW w:w="10136" w:type="dxa"/>
            <w:gridSpan w:val="4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CE3F4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B2BCAB0" w14:textId="77777777" w:rsidR="001D3592" w:rsidRPr="00F94D0B" w:rsidRDefault="001D3592" w:rsidP="00F94D0B">
            <w:pPr>
              <w:pStyle w:val="Sinespaciado"/>
              <w:jc w:val="center"/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94D0B">
              <w:rPr>
                <w:rFonts w:ascii="Montserrat" w:hAnsi="Montserrat"/>
                <w:b/>
                <w:bCs/>
                <w:color w:val="FFFFFF" w:themeColor="background1"/>
                <w:sz w:val="28"/>
                <w:szCs w:val="28"/>
              </w:rPr>
              <w:t>HOTELES PREVISTOS O SIMILARES</w:t>
            </w:r>
          </w:p>
        </w:tc>
      </w:tr>
      <w:tr w:rsidR="001D3592" w:rsidRPr="00D626FA" w14:paraId="11C12102" w14:textId="77777777" w:rsidTr="00F94D0B">
        <w:trPr>
          <w:gridAfter w:val="1"/>
          <w:wAfter w:w="10" w:type="dxa"/>
          <w:trHeight w:val="323"/>
        </w:trPr>
        <w:tc>
          <w:tcPr>
            <w:tcW w:w="1328" w:type="dxa"/>
            <w:tcBorders>
              <w:top w:val="single" w:sz="4" w:space="0" w:color="7030A0"/>
              <w:left w:val="single" w:sz="4" w:space="0" w:color="8614B4"/>
              <w:bottom w:val="single" w:sz="4" w:space="0" w:color="8614B4"/>
              <w:right w:val="single" w:sz="4" w:space="0" w:color="7030A0"/>
            </w:tcBorders>
            <w:shd w:val="clear" w:color="auto" w:fill="C2DC9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445BD" w14:textId="77777777" w:rsidR="001D3592" w:rsidRPr="00C41114" w:rsidRDefault="001D3592" w:rsidP="00C41114">
            <w:pPr>
              <w:pStyle w:val="Sinespaciado"/>
              <w:jc w:val="center"/>
              <w:rPr>
                <w:rFonts w:ascii="Montserrat" w:eastAsia="Montserrat Medium" w:hAnsi="Montserrat" w:cs="Montserrat Medium"/>
                <w:b/>
                <w:color w:val="FFFFFF" w:themeColor="background1"/>
                <w:sz w:val="18"/>
                <w:szCs w:val="18"/>
              </w:rPr>
            </w:pPr>
            <w:r w:rsidRPr="00C41114">
              <w:rPr>
                <w:rFonts w:ascii="Montserrat" w:eastAsia="Montserrat Medium" w:hAnsi="Montserrat" w:cs="Montserrat Medium"/>
                <w:b/>
                <w:color w:val="FFFFFF" w:themeColor="background1"/>
                <w:sz w:val="18"/>
                <w:szCs w:val="18"/>
              </w:rPr>
              <w:t>CIUDAD</w:t>
            </w:r>
          </w:p>
        </w:tc>
        <w:tc>
          <w:tcPr>
            <w:tcW w:w="6942" w:type="dxa"/>
            <w:tcBorders>
              <w:top w:val="single" w:sz="4" w:space="0" w:color="7030A0"/>
              <w:left w:val="single" w:sz="4" w:space="0" w:color="7030A0"/>
              <w:bottom w:val="single" w:sz="4" w:space="0" w:color="8614B4"/>
              <w:right w:val="single" w:sz="4" w:space="0" w:color="8614B4"/>
            </w:tcBorders>
            <w:shd w:val="clear" w:color="auto" w:fill="C2DC9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640D18" w14:textId="08AC2DAD" w:rsidR="001D3592" w:rsidRPr="00F94D0B" w:rsidRDefault="001D3592" w:rsidP="00F94D0B">
            <w:pPr>
              <w:pStyle w:val="Sinespaciad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</w:pPr>
            <w:r w:rsidRPr="00F94D0B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HOTEL</w:t>
            </w:r>
          </w:p>
        </w:tc>
        <w:tc>
          <w:tcPr>
            <w:tcW w:w="1856" w:type="dxa"/>
            <w:tcBorders>
              <w:top w:val="single" w:sz="4" w:space="0" w:color="7030A0"/>
              <w:left w:val="single" w:sz="4" w:space="0" w:color="7030A0"/>
              <w:bottom w:val="single" w:sz="4" w:space="0" w:color="8614B4"/>
              <w:right w:val="single" w:sz="4" w:space="0" w:color="8614B4"/>
            </w:tcBorders>
            <w:shd w:val="clear" w:color="auto" w:fill="C2DC9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573CB8" w14:textId="77777777" w:rsidR="001D3592" w:rsidRPr="00F94D0B" w:rsidRDefault="001D3592" w:rsidP="00C41114">
            <w:pPr>
              <w:pStyle w:val="Sinespaciado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94D0B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</w:rPr>
              <w:t>CATEGORÍA</w:t>
            </w:r>
          </w:p>
        </w:tc>
      </w:tr>
      <w:tr w:rsidR="001D3592" w:rsidRPr="00AD282A" w14:paraId="03B825F8" w14:textId="77777777" w:rsidTr="00F94D0B">
        <w:trPr>
          <w:gridAfter w:val="1"/>
          <w:wAfter w:w="10" w:type="dxa"/>
          <w:trHeight w:val="247"/>
        </w:trPr>
        <w:tc>
          <w:tcPr>
            <w:tcW w:w="1328" w:type="dxa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1C0C1D" w14:textId="4A3BB37E" w:rsidR="001D3592" w:rsidRPr="004A58B6" w:rsidRDefault="00554AB9" w:rsidP="00F94D0B">
            <w:pPr>
              <w:pStyle w:val="Sinespaciado"/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</w:pPr>
            <w:r w:rsidRPr="004A58B6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>BERLIN</w:t>
            </w:r>
          </w:p>
        </w:tc>
        <w:tc>
          <w:tcPr>
            <w:tcW w:w="6942" w:type="dxa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4098BD5" w14:textId="4BD3F9B2" w:rsidR="001D3592" w:rsidRPr="003F09C6" w:rsidRDefault="001D3592" w:rsidP="00F94D0B">
            <w:pPr>
              <w:pStyle w:val="Sinespaciado"/>
              <w:jc w:val="center"/>
              <w:rPr>
                <w:rFonts w:ascii="Montserrat" w:hAnsi="Montserrat"/>
                <w:sz w:val="18"/>
                <w:szCs w:val="18"/>
                <w:lang w:val="en-US"/>
              </w:rPr>
            </w:pPr>
            <w:r w:rsidRPr="004A58B6">
              <w:rPr>
                <w:rFonts w:ascii="Montserrat" w:hAnsi="Montserrat"/>
                <w:sz w:val="18"/>
                <w:szCs w:val="18"/>
                <w:lang w:val="en-US"/>
              </w:rPr>
              <w:t xml:space="preserve">Intercity </w:t>
            </w:r>
            <w:proofErr w:type="spellStart"/>
            <w:r w:rsidRPr="004A58B6">
              <w:rPr>
                <w:rFonts w:ascii="Montserrat" w:hAnsi="Montserrat"/>
                <w:sz w:val="18"/>
                <w:szCs w:val="18"/>
                <w:lang w:val="en-US"/>
              </w:rPr>
              <w:t>Hauptbahnhof</w:t>
            </w:r>
            <w:proofErr w:type="spellEnd"/>
            <w:r w:rsidRPr="004A58B6">
              <w:rPr>
                <w:rFonts w:ascii="Montserrat" w:hAnsi="Montserrat"/>
                <w:sz w:val="18"/>
                <w:szCs w:val="18"/>
                <w:lang w:val="en-US"/>
              </w:rPr>
              <w:t xml:space="preserve"> / Andel's </w:t>
            </w:r>
            <w:proofErr w:type="gramStart"/>
            <w:r w:rsidRPr="004A58B6">
              <w:rPr>
                <w:rFonts w:ascii="Montserrat" w:hAnsi="Montserrat"/>
                <w:sz w:val="18"/>
                <w:szCs w:val="18"/>
                <w:lang w:val="en-US"/>
              </w:rPr>
              <w:t>By</w:t>
            </w:r>
            <w:proofErr w:type="gramEnd"/>
            <w:r w:rsidRPr="004A58B6">
              <w:rPr>
                <w:rFonts w:ascii="Montserrat" w:hAnsi="Montserrat"/>
                <w:sz w:val="18"/>
                <w:szCs w:val="18"/>
                <w:lang w:val="en-US"/>
              </w:rPr>
              <w:t xml:space="preserve"> Vienna House</w:t>
            </w:r>
          </w:p>
        </w:tc>
        <w:tc>
          <w:tcPr>
            <w:tcW w:w="1856" w:type="dxa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460EF1" w14:textId="0B11D72C" w:rsidR="001D3592" w:rsidRPr="00F94D0B" w:rsidRDefault="0037678E" w:rsidP="00F94D0B">
            <w:pPr>
              <w:pStyle w:val="Sinespaciad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4A58B6">
              <w:rPr>
                <w:rFonts w:ascii="Montserrat" w:hAnsi="Montserrat"/>
                <w:color w:val="000000"/>
                <w:sz w:val="18"/>
                <w:szCs w:val="18"/>
              </w:rPr>
              <w:t>4*</w:t>
            </w:r>
          </w:p>
        </w:tc>
      </w:tr>
      <w:tr w:rsidR="001D3592" w:rsidRPr="00AD282A" w14:paraId="5C770FE6" w14:textId="77777777" w:rsidTr="00F94D0B">
        <w:trPr>
          <w:gridAfter w:val="1"/>
          <w:wAfter w:w="10" w:type="dxa"/>
          <w:trHeight w:val="247"/>
        </w:trPr>
        <w:tc>
          <w:tcPr>
            <w:tcW w:w="1328" w:type="dxa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9C7BBC6" w14:textId="134EAB5E" w:rsidR="001D3592" w:rsidRPr="00F94D0B" w:rsidRDefault="00554AB9" w:rsidP="00F94D0B">
            <w:pPr>
              <w:pStyle w:val="Sinespaciado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F94D0B">
              <w:rPr>
                <w:rFonts w:ascii="Montserrat" w:hAnsi="Montserrat"/>
                <w:b/>
                <w:bCs/>
                <w:sz w:val="18"/>
                <w:szCs w:val="18"/>
              </w:rPr>
              <w:t>PRAGA</w:t>
            </w:r>
          </w:p>
        </w:tc>
        <w:tc>
          <w:tcPr>
            <w:tcW w:w="6942" w:type="dxa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E7B8B65" w14:textId="35CC8669" w:rsidR="001D3592" w:rsidRPr="00F94D0B" w:rsidRDefault="00AD282A" w:rsidP="00F94D0B">
            <w:pPr>
              <w:pStyle w:val="Sinespaciado"/>
              <w:jc w:val="center"/>
              <w:rPr>
                <w:rFonts w:ascii="Montserrat" w:hAnsi="Montserrat"/>
                <w:sz w:val="18"/>
                <w:szCs w:val="18"/>
              </w:rPr>
            </w:pPr>
            <w:proofErr w:type="spellStart"/>
            <w:r w:rsidRPr="00F94D0B">
              <w:rPr>
                <w:rFonts w:ascii="Montserrat" w:hAnsi="Montserrat"/>
                <w:sz w:val="18"/>
                <w:szCs w:val="18"/>
              </w:rPr>
              <w:t>Clarion</w:t>
            </w:r>
            <w:proofErr w:type="spellEnd"/>
            <w:r w:rsidRPr="00F94D0B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="0037678E" w:rsidRPr="00F94D0B">
              <w:rPr>
                <w:rFonts w:ascii="Montserrat" w:hAnsi="Montserrat"/>
                <w:sz w:val="18"/>
                <w:szCs w:val="18"/>
              </w:rPr>
              <w:t>Congres</w:t>
            </w:r>
            <w:r w:rsidR="007F68EC">
              <w:rPr>
                <w:rFonts w:ascii="Montserrat" w:hAnsi="Montserrat"/>
                <w:sz w:val="18"/>
                <w:szCs w:val="18"/>
              </w:rPr>
              <w:t>s</w:t>
            </w:r>
            <w:proofErr w:type="spellEnd"/>
            <w:r w:rsidRPr="00F94D0B">
              <w:rPr>
                <w:rFonts w:ascii="Montserrat" w:hAnsi="Montserrat"/>
                <w:sz w:val="18"/>
                <w:szCs w:val="18"/>
              </w:rPr>
              <w:t xml:space="preserve"> / Occidental Praga /</w:t>
            </w:r>
            <w:r w:rsidR="007F68EC">
              <w:rPr>
                <w:rFonts w:ascii="Montserrat" w:hAnsi="Montserrat"/>
                <w:sz w:val="18"/>
                <w:szCs w:val="18"/>
              </w:rPr>
              <w:t xml:space="preserve"> Holiday </w:t>
            </w:r>
            <w:proofErr w:type="spellStart"/>
            <w:r w:rsidR="007F68EC">
              <w:rPr>
                <w:rFonts w:ascii="Montserrat" w:hAnsi="Montserrat"/>
                <w:sz w:val="18"/>
                <w:szCs w:val="18"/>
              </w:rPr>
              <w:t>Inn</w:t>
            </w:r>
            <w:proofErr w:type="spellEnd"/>
            <w:r w:rsidR="007F68EC">
              <w:rPr>
                <w:rFonts w:ascii="Montserrat" w:hAnsi="Montserrat"/>
                <w:sz w:val="18"/>
                <w:szCs w:val="18"/>
              </w:rPr>
              <w:t xml:space="preserve"> Praga / Don Giovanni</w:t>
            </w:r>
          </w:p>
        </w:tc>
        <w:tc>
          <w:tcPr>
            <w:tcW w:w="1856" w:type="dxa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9FAB2F" w14:textId="14220CFD" w:rsidR="001D3592" w:rsidRPr="00F94D0B" w:rsidRDefault="0037678E" w:rsidP="00F94D0B">
            <w:pPr>
              <w:pStyle w:val="Sinespaciad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4*</w:t>
            </w:r>
          </w:p>
        </w:tc>
      </w:tr>
      <w:tr w:rsidR="001D3592" w:rsidRPr="00AD282A" w14:paraId="70C0B848" w14:textId="77777777" w:rsidTr="00F94D0B">
        <w:trPr>
          <w:gridAfter w:val="1"/>
          <w:wAfter w:w="10" w:type="dxa"/>
          <w:trHeight w:val="247"/>
        </w:trPr>
        <w:tc>
          <w:tcPr>
            <w:tcW w:w="1328" w:type="dxa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C7BFA01" w14:textId="3E37E520" w:rsidR="001D3592" w:rsidRPr="00F94D0B" w:rsidRDefault="00554AB9" w:rsidP="00F94D0B">
            <w:pPr>
              <w:pStyle w:val="Sinespaciado"/>
              <w:jc w:val="center"/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</w:pPr>
            <w:r w:rsidRPr="00F94D0B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>VIENA</w:t>
            </w:r>
          </w:p>
        </w:tc>
        <w:tc>
          <w:tcPr>
            <w:tcW w:w="6942" w:type="dxa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B32BBDF" w14:textId="1FA197E7" w:rsidR="001D3592" w:rsidRPr="00F94D0B" w:rsidRDefault="00AD282A" w:rsidP="00F94D0B">
            <w:pPr>
              <w:pStyle w:val="Sinespaciad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94D0B">
              <w:rPr>
                <w:rFonts w:ascii="Montserrat" w:hAnsi="Montserrat"/>
                <w:sz w:val="18"/>
                <w:szCs w:val="18"/>
                <w:lang w:val="en-US"/>
              </w:rPr>
              <w:t>Zeitgeist</w:t>
            </w:r>
            <w:r w:rsidR="0065361A">
              <w:rPr>
                <w:rFonts w:ascii="Montserrat" w:hAnsi="Montserrat"/>
                <w:sz w:val="18"/>
                <w:szCs w:val="18"/>
                <w:lang w:val="en-US"/>
              </w:rPr>
              <w:t xml:space="preserve"> / Acom Hotel Vienna </w:t>
            </w:r>
          </w:p>
        </w:tc>
        <w:tc>
          <w:tcPr>
            <w:tcW w:w="1856" w:type="dxa"/>
            <w:tcBorders>
              <w:top w:val="single" w:sz="4" w:space="0" w:color="8614B4"/>
              <w:left w:val="single" w:sz="4" w:space="0" w:color="8614B4"/>
              <w:bottom w:val="single" w:sz="4" w:space="0" w:color="8614B4"/>
              <w:right w:val="single" w:sz="4" w:space="0" w:color="8614B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5E4D1A" w14:textId="69692E56" w:rsidR="001D3592" w:rsidRPr="00F94D0B" w:rsidRDefault="0037678E" w:rsidP="00F94D0B">
            <w:pPr>
              <w:pStyle w:val="Sinespaciad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4*</w:t>
            </w:r>
          </w:p>
        </w:tc>
      </w:tr>
      <w:tr w:rsidR="001D3592" w:rsidRPr="00AD282A" w14:paraId="7E1F8147" w14:textId="77777777" w:rsidTr="00F94D0B">
        <w:trPr>
          <w:gridAfter w:val="1"/>
          <w:wAfter w:w="10" w:type="dxa"/>
          <w:trHeight w:val="247"/>
        </w:trPr>
        <w:tc>
          <w:tcPr>
            <w:tcW w:w="1328" w:type="dxa"/>
            <w:tcBorders>
              <w:top w:val="single" w:sz="4" w:space="0" w:color="8614B4"/>
              <w:left w:val="single" w:sz="4" w:space="0" w:color="8614B4"/>
              <w:bottom w:val="single" w:sz="4" w:space="0" w:color="7030A0"/>
              <w:right w:val="single" w:sz="4" w:space="0" w:color="8614B4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6023E" w14:textId="0A2CCB8F" w:rsidR="001D3592" w:rsidRPr="00F94D0B" w:rsidRDefault="00554AB9" w:rsidP="00F94D0B">
            <w:pPr>
              <w:pStyle w:val="Sinespaciado"/>
              <w:jc w:val="center"/>
              <w:rPr>
                <w:rFonts w:ascii="Montserrat" w:hAnsi="Montserrat"/>
                <w:b/>
                <w:bCs/>
                <w:kern w:val="2"/>
                <w:sz w:val="18"/>
                <w:szCs w:val="18"/>
                <w:lang w:val="en-US"/>
              </w:rPr>
            </w:pPr>
            <w:r w:rsidRPr="00F94D0B">
              <w:rPr>
                <w:rFonts w:ascii="Montserrat" w:hAnsi="Montserrat"/>
                <w:b/>
                <w:bCs/>
                <w:sz w:val="18"/>
                <w:szCs w:val="18"/>
                <w:lang w:val="en-US"/>
              </w:rPr>
              <w:t>BUDAPEST</w:t>
            </w:r>
          </w:p>
        </w:tc>
        <w:tc>
          <w:tcPr>
            <w:tcW w:w="6942" w:type="dxa"/>
            <w:tcBorders>
              <w:top w:val="single" w:sz="4" w:space="0" w:color="8614B4"/>
              <w:left w:val="single" w:sz="4" w:space="0" w:color="8614B4"/>
              <w:bottom w:val="single" w:sz="4" w:space="0" w:color="7030A0"/>
              <w:right w:val="single" w:sz="4" w:space="0" w:color="7030A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5B0D73E" w14:textId="210CCBE2" w:rsidR="001D3592" w:rsidRPr="00F94D0B" w:rsidRDefault="00AD282A" w:rsidP="00F94D0B">
            <w:pPr>
              <w:pStyle w:val="Sinespaciad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F94D0B">
              <w:rPr>
                <w:rFonts w:ascii="Montserrat" w:hAnsi="Montserrat"/>
                <w:sz w:val="18"/>
                <w:szCs w:val="18"/>
                <w:lang w:val="en-US"/>
              </w:rPr>
              <w:t>Radisson Beke / Mercure Castle Hill / Novote</w:t>
            </w:r>
            <w:r w:rsidR="0065361A">
              <w:rPr>
                <w:rFonts w:ascii="Montserrat" w:hAnsi="Montserrat"/>
                <w:sz w:val="18"/>
                <w:szCs w:val="18"/>
                <w:lang w:val="en-US"/>
              </w:rPr>
              <w:t xml:space="preserve">l </w:t>
            </w:r>
            <w:r w:rsidRPr="00F94D0B">
              <w:rPr>
                <w:rFonts w:ascii="Montserrat" w:hAnsi="Montserrat"/>
                <w:sz w:val="18"/>
                <w:szCs w:val="18"/>
                <w:lang w:val="en-US"/>
              </w:rPr>
              <w:t>City</w:t>
            </w:r>
            <w:r w:rsidR="0065361A">
              <w:rPr>
                <w:rFonts w:ascii="Montserrat" w:hAnsi="Montserrat"/>
                <w:sz w:val="18"/>
                <w:szCs w:val="18"/>
                <w:lang w:val="en-US"/>
              </w:rPr>
              <w:t xml:space="preserve"> / Congress Center</w:t>
            </w:r>
          </w:p>
        </w:tc>
        <w:tc>
          <w:tcPr>
            <w:tcW w:w="1856" w:type="dxa"/>
            <w:tcBorders>
              <w:top w:val="single" w:sz="4" w:space="0" w:color="8614B4"/>
              <w:left w:val="single" w:sz="4" w:space="0" w:color="8614B4"/>
              <w:bottom w:val="single" w:sz="4" w:space="0" w:color="7030A0"/>
              <w:right w:val="single" w:sz="4" w:space="0" w:color="7030A0"/>
            </w:tcBorders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3E53BD" w14:textId="78451D64" w:rsidR="001D3592" w:rsidRPr="00F94D0B" w:rsidRDefault="0037678E" w:rsidP="00F94D0B">
            <w:pPr>
              <w:pStyle w:val="Sinespaciado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4*</w:t>
            </w:r>
          </w:p>
        </w:tc>
      </w:tr>
    </w:tbl>
    <w:p w14:paraId="525D9C2E" w14:textId="77777777" w:rsidR="0037678E" w:rsidRPr="0037678E" w:rsidRDefault="0037678E" w:rsidP="0037678E">
      <w:pPr>
        <w:pStyle w:val="Sinespaciado"/>
        <w:jc w:val="both"/>
        <w:rPr>
          <w:rFonts w:ascii="Montserrat" w:hAnsi="Montserrat"/>
          <w:sz w:val="18"/>
          <w:szCs w:val="18"/>
        </w:rPr>
      </w:pPr>
      <w:bookmarkStart w:id="5" w:name="_Hlk171334997"/>
      <w:r w:rsidRPr="0037678E">
        <w:rPr>
          <w:rFonts w:ascii="Montserrat" w:hAnsi="Montserrat"/>
          <w:b/>
          <w:color w:val="FF0000"/>
          <w:sz w:val="18"/>
          <w:szCs w:val="18"/>
        </w:rPr>
        <w:t xml:space="preserve">Nota importante: </w:t>
      </w:r>
      <w:r w:rsidRPr="0037678E">
        <w:rPr>
          <w:rFonts w:ascii="Montserrat" w:hAnsi="Montserrat"/>
          <w:sz w:val="18"/>
          <w:szCs w:val="18"/>
        </w:rPr>
        <w:t xml:space="preserve">En caso de coincidencia con ferias, congresos o cualquier tipo de evento durante la estancia en las diferentes ciudades, el tour podría tener desvíos hoteleros a la periferia o incluso a otras ciudades aledañas. </w:t>
      </w:r>
    </w:p>
    <w:p w14:paraId="6A6BD8B6" w14:textId="77777777" w:rsidR="0037678E" w:rsidRDefault="0037678E" w:rsidP="0037678E">
      <w:pPr>
        <w:suppressAutoHyphens w:val="0"/>
        <w:spacing w:after="160" w:line="259" w:lineRule="auto"/>
        <w:rPr>
          <w:rFonts w:ascii="Montserrat" w:eastAsia="Montserrat Medium" w:hAnsi="Montserrat" w:cs="Montserrat Medium"/>
          <w:b/>
          <w:color w:val="000000"/>
          <w:sz w:val="20"/>
          <w:szCs w:val="20"/>
        </w:rPr>
      </w:pPr>
    </w:p>
    <w:bookmarkEnd w:id="5"/>
    <w:p w14:paraId="34349ECA" w14:textId="77777777" w:rsidR="00313B53" w:rsidRDefault="00313B53">
      <w:pPr>
        <w:suppressAutoHyphens w:val="0"/>
        <w:spacing w:after="160" w:line="259" w:lineRule="auto"/>
        <w:rPr>
          <w:rFonts w:ascii="Montserrat" w:eastAsiaTheme="minorHAnsi" w:hAnsi="Montserrat" w:cstheme="minorBidi"/>
          <w:b/>
          <w:sz w:val="20"/>
          <w:szCs w:val="20"/>
          <w:lang w:val="es-MX" w:eastAsia="en-US"/>
        </w:rPr>
      </w:pPr>
      <w:r>
        <w:rPr>
          <w:rFonts w:ascii="Montserrat" w:hAnsi="Montserrat"/>
          <w:b/>
          <w:sz w:val="20"/>
          <w:szCs w:val="20"/>
        </w:rPr>
        <w:br w:type="page"/>
      </w:r>
    </w:p>
    <w:p w14:paraId="7A4F47E4" w14:textId="77777777" w:rsidR="003F09C6" w:rsidRDefault="003F09C6" w:rsidP="0037678E">
      <w:pPr>
        <w:pStyle w:val="Sinespaciado"/>
        <w:rPr>
          <w:rFonts w:ascii="Montserrat" w:hAnsi="Montserrat"/>
          <w:b/>
          <w:sz w:val="20"/>
          <w:szCs w:val="20"/>
        </w:rPr>
      </w:pPr>
    </w:p>
    <w:p w14:paraId="00895521" w14:textId="16B6B520" w:rsidR="0037678E" w:rsidRPr="00F419C3" w:rsidRDefault="0037678E" w:rsidP="0037678E">
      <w:pPr>
        <w:pStyle w:val="Sinespaciado"/>
        <w:rPr>
          <w:rFonts w:ascii="Montserrat" w:hAnsi="Montserrat"/>
          <w:sz w:val="24"/>
          <w:szCs w:val="24"/>
        </w:rPr>
      </w:pPr>
      <w:r w:rsidRPr="00F419C3">
        <w:rPr>
          <w:rFonts w:ascii="Montserrat" w:hAnsi="Montserrat"/>
          <w:b/>
          <w:sz w:val="20"/>
          <w:szCs w:val="20"/>
        </w:rPr>
        <w:t>CONDICIONES DE ANTICIPO, PAGOS PARCIALES Y TOTAL PARA LA CONTRATACIÓN DE SERVICIOS:</w:t>
      </w:r>
    </w:p>
    <w:p w14:paraId="2F93917B" w14:textId="77777777" w:rsidR="0037678E" w:rsidRDefault="0037678E" w:rsidP="0037678E">
      <w:pPr>
        <w:pStyle w:val="Sinespaciado"/>
        <w:rPr>
          <w:rFonts w:ascii="Montserrat" w:hAnsi="Montserrat"/>
          <w:sz w:val="16"/>
          <w:szCs w:val="16"/>
        </w:rPr>
      </w:pPr>
    </w:p>
    <w:p w14:paraId="4B40E1E4" w14:textId="77777777" w:rsidR="0037678E" w:rsidRPr="00F419C3" w:rsidRDefault="0037678E" w:rsidP="0037678E">
      <w:pPr>
        <w:pStyle w:val="Sinespaciado"/>
        <w:rPr>
          <w:rFonts w:ascii="Montserrat" w:hAnsi="Montserrat"/>
          <w:sz w:val="24"/>
          <w:szCs w:val="24"/>
        </w:rPr>
      </w:pPr>
      <w:r w:rsidRPr="00F419C3">
        <w:rPr>
          <w:rFonts w:ascii="Montserrat" w:hAnsi="Montserrat"/>
          <w:sz w:val="16"/>
          <w:szCs w:val="16"/>
        </w:rPr>
        <w:t>Los anticipos mínimos por pasajero, pagos parciales y pagos totales de los servicios contratados en el paquete de viaje se regirán por las condiciones siguientes:</w:t>
      </w:r>
    </w:p>
    <w:p w14:paraId="1326D4BD" w14:textId="77777777" w:rsidR="0037678E" w:rsidRPr="00913A76" w:rsidRDefault="0037678E" w:rsidP="0037678E">
      <w:pPr>
        <w:pStyle w:val="Sinespaciado"/>
        <w:rPr>
          <w:rFonts w:ascii="Montserrat" w:hAnsi="Montserrat"/>
          <w:sz w:val="16"/>
          <w:szCs w:val="16"/>
        </w:rPr>
      </w:pPr>
    </w:p>
    <w:p w14:paraId="53BC1DD7" w14:textId="77777777" w:rsidR="0037678E" w:rsidRDefault="0037678E" w:rsidP="0037678E">
      <w:pPr>
        <w:pStyle w:val="Sinespaciado"/>
        <w:rPr>
          <w:rFonts w:ascii="Montserrat" w:hAnsi="Montserrat"/>
          <w:sz w:val="16"/>
          <w:szCs w:val="16"/>
          <w:lang w:val="es-419"/>
        </w:rPr>
      </w:pPr>
      <w:r>
        <w:rPr>
          <w:rFonts w:ascii="Montserrat" w:hAnsi="Montserrat"/>
          <w:sz w:val="16"/>
          <w:szCs w:val="16"/>
          <w:lang w:val="es-419"/>
        </w:rPr>
        <w:t xml:space="preserve">1. </w:t>
      </w:r>
      <w:r w:rsidRPr="00410DC7">
        <w:rPr>
          <w:rFonts w:ascii="Montserrat" w:hAnsi="Montserrat"/>
          <w:sz w:val="16"/>
          <w:szCs w:val="16"/>
          <w:lang w:val="es-419"/>
        </w:rPr>
        <w:t xml:space="preserve">Si se contrata con 31 días (treinta y un días) o más de anticipación a la fecha de salida: </w:t>
      </w:r>
    </w:p>
    <w:p w14:paraId="72D1B05F" w14:textId="77777777" w:rsidR="0037678E" w:rsidRPr="00410DC7" w:rsidRDefault="0037678E" w:rsidP="0037678E">
      <w:pPr>
        <w:pStyle w:val="Sinespaciado"/>
        <w:rPr>
          <w:rFonts w:ascii="Montserrat" w:hAnsi="Montserrat"/>
          <w:sz w:val="16"/>
          <w:szCs w:val="16"/>
          <w:lang w:val="es-419"/>
        </w:rPr>
      </w:pPr>
      <w:r w:rsidRPr="00410DC7">
        <w:rPr>
          <w:rFonts w:ascii="Montserrat" w:hAnsi="Montserrat"/>
          <w:sz w:val="16"/>
          <w:szCs w:val="16"/>
          <w:lang w:val="es-419"/>
        </w:rPr>
        <w:t xml:space="preserve">1.1. Anticipo mínimo por pasajero de al menos el 50% del costo total de los servicios contratados. </w:t>
      </w:r>
    </w:p>
    <w:p w14:paraId="13030172" w14:textId="77777777" w:rsidR="004A58B6" w:rsidRDefault="004A58B6" w:rsidP="0037678E">
      <w:pPr>
        <w:pStyle w:val="Sinespaciado"/>
        <w:rPr>
          <w:rFonts w:ascii="Montserrat" w:hAnsi="Montserrat"/>
          <w:sz w:val="16"/>
          <w:szCs w:val="16"/>
          <w:lang w:val="es-419"/>
        </w:rPr>
      </w:pPr>
    </w:p>
    <w:p w14:paraId="71682299" w14:textId="69378C01" w:rsidR="0037678E" w:rsidRPr="00410DC7" w:rsidRDefault="0037678E" w:rsidP="0037678E">
      <w:pPr>
        <w:pStyle w:val="Sinespaciado"/>
        <w:rPr>
          <w:rFonts w:ascii="Montserrat" w:hAnsi="Montserrat"/>
          <w:sz w:val="16"/>
          <w:szCs w:val="16"/>
          <w:lang w:val="es-419"/>
        </w:rPr>
      </w:pPr>
      <w:r w:rsidRPr="00410DC7">
        <w:rPr>
          <w:rFonts w:ascii="Montserrat" w:hAnsi="Montserrat"/>
          <w:sz w:val="16"/>
          <w:szCs w:val="16"/>
          <w:lang w:val="es-419"/>
        </w:rPr>
        <w:t>1.2. El pago total de los servicios contratados deberá ser pagado en firme hasta con 30 días (treinta días) anteriores a la fecha de salida</w:t>
      </w:r>
      <w:r w:rsidRPr="00BF383D">
        <w:rPr>
          <w:rFonts w:ascii="Montserrat" w:hAnsi="Montserrat"/>
          <w:sz w:val="16"/>
          <w:szCs w:val="16"/>
          <w:lang w:val="es-419"/>
        </w:rPr>
        <w:t>, es decir, un día después de la contratación.</w:t>
      </w:r>
    </w:p>
    <w:p w14:paraId="43042B9D" w14:textId="77777777" w:rsidR="0037678E" w:rsidRPr="00410DC7" w:rsidRDefault="0037678E" w:rsidP="0037678E">
      <w:pPr>
        <w:pStyle w:val="Sinespaciado"/>
        <w:rPr>
          <w:rFonts w:ascii="Montserrat" w:hAnsi="Montserrat"/>
          <w:sz w:val="16"/>
          <w:szCs w:val="16"/>
          <w:lang w:val="es-419"/>
        </w:rPr>
      </w:pPr>
    </w:p>
    <w:p w14:paraId="1209EC65" w14:textId="77777777" w:rsidR="0037678E" w:rsidRDefault="0037678E" w:rsidP="0037678E">
      <w:pPr>
        <w:pStyle w:val="Sinespaciado"/>
        <w:rPr>
          <w:rFonts w:ascii="Montserrat" w:hAnsi="Montserrat"/>
          <w:sz w:val="16"/>
          <w:szCs w:val="16"/>
          <w:lang w:val="es-419"/>
        </w:rPr>
      </w:pPr>
      <w:r w:rsidRPr="00410DC7">
        <w:rPr>
          <w:rFonts w:ascii="Montserrat" w:hAnsi="Montserrat"/>
          <w:sz w:val="16"/>
          <w:szCs w:val="16"/>
          <w:lang w:val="es-419"/>
        </w:rPr>
        <w:t xml:space="preserve">2. Si se contrata con 30 días (treinta días) o menos de anticipación a la fecha de salida: </w:t>
      </w:r>
    </w:p>
    <w:p w14:paraId="21BEA7AC" w14:textId="77777777" w:rsidR="0037678E" w:rsidRPr="00410DC7" w:rsidRDefault="0037678E" w:rsidP="0037678E">
      <w:pPr>
        <w:pStyle w:val="Sinespaciado"/>
        <w:rPr>
          <w:rFonts w:ascii="Montserrat" w:hAnsi="Montserrat"/>
          <w:sz w:val="16"/>
          <w:szCs w:val="16"/>
          <w:lang w:val="es-419"/>
        </w:rPr>
      </w:pPr>
      <w:r w:rsidRPr="00410DC7">
        <w:rPr>
          <w:rFonts w:ascii="Montserrat" w:hAnsi="Montserrat"/>
          <w:sz w:val="16"/>
          <w:szCs w:val="16"/>
          <w:lang w:val="es-419"/>
        </w:rPr>
        <w:t xml:space="preserve">2.1. No aplica anticipo alguno y para tal efecto se requiere el pago total en firme y en una sola exhibición de los servicios cotizados quedando siempre y en todo momento la confirmación de los servicios contratados sujeta a disponibilidad. </w:t>
      </w:r>
    </w:p>
    <w:p w14:paraId="2A33482E" w14:textId="77777777" w:rsidR="0037678E" w:rsidRPr="00913A76" w:rsidRDefault="0037678E" w:rsidP="0037678E">
      <w:pPr>
        <w:pStyle w:val="Sinespaciado"/>
        <w:rPr>
          <w:rFonts w:ascii="Montserrat" w:hAnsi="Montserrat"/>
          <w:sz w:val="16"/>
          <w:szCs w:val="16"/>
          <w:lang w:val="es-419"/>
        </w:rPr>
      </w:pPr>
    </w:p>
    <w:p w14:paraId="0C64C642" w14:textId="77777777" w:rsidR="0037678E" w:rsidRPr="00913A76" w:rsidRDefault="0037678E" w:rsidP="0037678E">
      <w:pPr>
        <w:pStyle w:val="Sinespaciado"/>
        <w:rPr>
          <w:rFonts w:ascii="Montserrat" w:hAnsi="Montserrat"/>
          <w:sz w:val="16"/>
          <w:szCs w:val="16"/>
          <w:lang w:val="es-419"/>
        </w:rPr>
      </w:pPr>
    </w:p>
    <w:p w14:paraId="111698A3" w14:textId="77777777" w:rsidR="0037678E" w:rsidRPr="00F419C3" w:rsidRDefault="0037678E" w:rsidP="0037678E">
      <w:pPr>
        <w:pStyle w:val="Sinespaciado"/>
        <w:rPr>
          <w:rFonts w:ascii="Montserrat" w:hAnsi="Montserrat"/>
          <w:sz w:val="24"/>
          <w:szCs w:val="24"/>
        </w:rPr>
      </w:pPr>
      <w:r w:rsidRPr="00F419C3">
        <w:rPr>
          <w:rFonts w:ascii="Montserrat" w:hAnsi="Montserrat"/>
          <w:b/>
          <w:sz w:val="20"/>
          <w:szCs w:val="20"/>
        </w:rPr>
        <w:t>POLÍTICAS DE CANCELACIÓN DE SERVICIOS</w:t>
      </w:r>
    </w:p>
    <w:p w14:paraId="2AEA63B5" w14:textId="77777777" w:rsidR="0037678E" w:rsidRPr="00B92737" w:rsidRDefault="0037678E" w:rsidP="0037678E">
      <w:pPr>
        <w:pStyle w:val="Sinespaciado"/>
        <w:rPr>
          <w:rFonts w:ascii="Montserrat" w:hAnsi="Montserrat"/>
          <w:sz w:val="16"/>
          <w:szCs w:val="16"/>
        </w:rPr>
      </w:pPr>
      <w:r w:rsidRPr="00BF383D">
        <w:rPr>
          <w:rFonts w:ascii="Montserrat" w:hAnsi="Montserrat"/>
          <w:sz w:val="16"/>
          <w:szCs w:val="16"/>
        </w:rPr>
        <w:t xml:space="preserve">EL CLIENTE podrá solicitar la cancelación de los servicios contratados haciéndolo saber única y estrictamente por escrito a LA OPERADORA, misma que dará contestación en un lapso no mayor a 72 horas de su </w:t>
      </w:r>
      <w:r w:rsidRPr="00361E99">
        <w:rPr>
          <w:rFonts w:ascii="Montserrat" w:hAnsi="Montserrat"/>
          <w:b/>
          <w:bCs/>
          <w:sz w:val="16"/>
          <w:szCs w:val="16"/>
        </w:rPr>
        <w:t>recepción</w:t>
      </w:r>
      <w:r w:rsidRPr="00BF383D">
        <w:rPr>
          <w:rFonts w:ascii="Montserrat" w:hAnsi="Montserrat"/>
          <w:sz w:val="16"/>
          <w:szCs w:val="16"/>
        </w:rPr>
        <w:t xml:space="preserve"> </w:t>
      </w:r>
      <w:r w:rsidRPr="00BF383D">
        <w:rPr>
          <w:rFonts w:ascii="Montserrat" w:hAnsi="Montserrat"/>
          <w:b/>
          <w:bCs/>
          <w:sz w:val="16"/>
          <w:szCs w:val="16"/>
        </w:rPr>
        <w:t>comprobable</w:t>
      </w:r>
      <w:r w:rsidRPr="00BF383D">
        <w:rPr>
          <w:rFonts w:ascii="Montserrat" w:hAnsi="Montserrat"/>
          <w:sz w:val="16"/>
          <w:szCs w:val="16"/>
        </w:rPr>
        <w:t>, admitiendo el cliente los cargos de cancelación establecidos a continuación:</w:t>
      </w:r>
    </w:p>
    <w:p w14:paraId="7CFFDCF5" w14:textId="77777777" w:rsidR="0037678E" w:rsidRPr="00913A76" w:rsidRDefault="0037678E" w:rsidP="0037678E">
      <w:pPr>
        <w:pStyle w:val="Sinespaciado"/>
        <w:rPr>
          <w:rFonts w:ascii="Montserrat" w:hAnsi="Montserrat"/>
          <w:sz w:val="16"/>
          <w:szCs w:val="16"/>
        </w:rPr>
      </w:pPr>
    </w:p>
    <w:p w14:paraId="7ECCAAC5" w14:textId="77777777" w:rsidR="0037678E" w:rsidRDefault="0037678E" w:rsidP="0037678E">
      <w:pPr>
        <w:pStyle w:val="Sinespaciado"/>
        <w:rPr>
          <w:rFonts w:ascii="Montserrat" w:hAnsi="Montserrat"/>
          <w:sz w:val="16"/>
          <w:szCs w:val="16"/>
          <w:lang w:val="es-419"/>
        </w:rPr>
      </w:pPr>
      <w:r>
        <w:rPr>
          <w:rFonts w:ascii="Montserrat" w:hAnsi="Montserrat"/>
          <w:sz w:val="16"/>
          <w:szCs w:val="16"/>
          <w:lang w:val="es-419"/>
        </w:rPr>
        <w:t xml:space="preserve">a) </w:t>
      </w:r>
      <w:r w:rsidRPr="00410DC7">
        <w:rPr>
          <w:rFonts w:ascii="Montserrat" w:hAnsi="Montserrat"/>
          <w:sz w:val="16"/>
          <w:szCs w:val="16"/>
          <w:lang w:val="es-419"/>
        </w:rPr>
        <w:t xml:space="preserve">Si se efectúa hasta con un mínimo de 31 días (treinta y un días) antes de la fecha de salida, aplica cargos de cancelación equivalentes a la totalidad del primer anticipo realizado. </w:t>
      </w:r>
    </w:p>
    <w:p w14:paraId="3B830060" w14:textId="77777777" w:rsidR="00554AB9" w:rsidRDefault="00554AB9" w:rsidP="0037678E">
      <w:pPr>
        <w:pStyle w:val="Sinespaciado"/>
        <w:rPr>
          <w:rFonts w:ascii="Montserrat" w:hAnsi="Montserrat"/>
          <w:sz w:val="16"/>
          <w:szCs w:val="16"/>
          <w:lang w:val="es-419"/>
        </w:rPr>
      </w:pPr>
    </w:p>
    <w:p w14:paraId="0CC04CDE" w14:textId="3382C9C3" w:rsidR="0037678E" w:rsidRDefault="0037678E" w:rsidP="0037678E">
      <w:pPr>
        <w:pStyle w:val="Sinespaciado"/>
        <w:rPr>
          <w:rFonts w:ascii="Montserrat" w:hAnsi="Montserrat"/>
          <w:sz w:val="16"/>
          <w:szCs w:val="16"/>
          <w:lang w:val="es-419"/>
        </w:rPr>
      </w:pPr>
      <w:r w:rsidRPr="00410DC7">
        <w:rPr>
          <w:rFonts w:ascii="Montserrat" w:hAnsi="Montserrat"/>
          <w:sz w:val="16"/>
          <w:szCs w:val="16"/>
          <w:lang w:val="es-419"/>
        </w:rPr>
        <w:t xml:space="preserve">b) Si se efectúa dentro de los 30 días (treinta días) anteriores a la fecha de salida, incluso el mismo día de la salida, un cargo por cancelación del 100% (cien por ciento) del costo total de los servicios contratados por pasajero. </w:t>
      </w:r>
    </w:p>
    <w:p w14:paraId="48519985" w14:textId="77777777" w:rsidR="0037678E" w:rsidRDefault="0037678E" w:rsidP="0037678E">
      <w:pPr>
        <w:pStyle w:val="Sinespaciado"/>
        <w:rPr>
          <w:rFonts w:ascii="Montserrat" w:hAnsi="Montserrat"/>
          <w:sz w:val="16"/>
          <w:szCs w:val="16"/>
          <w:lang w:val="es-419"/>
        </w:rPr>
      </w:pPr>
      <w:r w:rsidRPr="00410DC7">
        <w:rPr>
          <w:rFonts w:ascii="Montserrat" w:hAnsi="Montserrat"/>
          <w:sz w:val="16"/>
          <w:szCs w:val="16"/>
          <w:lang w:val="es-419"/>
        </w:rPr>
        <w:t xml:space="preserve">c) Cualquier solicitud de cancelación realizada una vez iniciados los servicios contratados y en cualquier momento de su inicio, desarrollo o fin, aplicará un cargo por cancelación del 100% del costo total de los servicios contratados por pasajero. </w:t>
      </w:r>
    </w:p>
    <w:p w14:paraId="7D7B57FB" w14:textId="77777777" w:rsidR="0037678E" w:rsidRDefault="0037678E" w:rsidP="0037678E">
      <w:pPr>
        <w:pStyle w:val="Sinespaciado"/>
        <w:rPr>
          <w:rFonts w:ascii="Montserrat" w:hAnsi="Montserrat"/>
          <w:sz w:val="16"/>
          <w:szCs w:val="16"/>
          <w:lang w:val="es-419"/>
        </w:rPr>
      </w:pPr>
    </w:p>
    <w:p w14:paraId="63E7C15E" w14:textId="72F0A3D3" w:rsidR="00BC2C91" w:rsidRPr="000D4B2D" w:rsidRDefault="00BC2C91" w:rsidP="0037678E">
      <w:pPr>
        <w:suppressAutoHyphens w:val="0"/>
        <w:spacing w:after="160" w:line="259" w:lineRule="auto"/>
        <w:rPr>
          <w:rFonts w:ascii="Montserrat" w:eastAsiaTheme="minorHAnsi" w:hAnsi="Montserrat" w:cstheme="minorBidi"/>
          <w:sz w:val="20"/>
          <w:szCs w:val="20"/>
          <w:lang w:val="es-MX" w:eastAsia="en-US"/>
        </w:rPr>
      </w:pPr>
    </w:p>
    <w:sectPr w:rsidR="00BC2C91" w:rsidRPr="000D4B2D" w:rsidSect="00DF33D2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0D3F3" w14:textId="77777777" w:rsidR="00876DFE" w:rsidRDefault="00876DFE" w:rsidP="00DF33D2">
      <w:pPr>
        <w:spacing w:after="0" w:line="240" w:lineRule="auto"/>
      </w:pPr>
      <w:r>
        <w:separator/>
      </w:r>
    </w:p>
  </w:endnote>
  <w:endnote w:type="continuationSeparator" w:id="0">
    <w:p w14:paraId="32B39CE4" w14:textId="77777777" w:rsidR="00876DFE" w:rsidRDefault="00876DFE" w:rsidP="00DF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Montserrat Medium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PTCond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Cond-Medium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Cond-MediumObl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456FD" w14:textId="50EDF37C" w:rsidR="00DF33D2" w:rsidRDefault="00DF33D2">
    <w:pPr>
      <w:pStyle w:val="Piedepgina"/>
    </w:pP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53A2B07E" wp14:editId="4A4BBD74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6400800" cy="8096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96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E5851" w14:textId="77777777" w:rsidR="00876DFE" w:rsidRDefault="00876DFE" w:rsidP="00DF33D2">
      <w:pPr>
        <w:spacing w:after="0" w:line="240" w:lineRule="auto"/>
      </w:pPr>
      <w:r>
        <w:separator/>
      </w:r>
    </w:p>
  </w:footnote>
  <w:footnote w:type="continuationSeparator" w:id="0">
    <w:p w14:paraId="21F9D800" w14:textId="77777777" w:rsidR="00876DFE" w:rsidRDefault="00876DFE" w:rsidP="00DF3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849C7" w14:textId="100D34DE" w:rsidR="00DF33D2" w:rsidRDefault="00203F56">
    <w:pPr>
      <w:pStyle w:val="Encabezado"/>
    </w:pPr>
    <w:r w:rsidRPr="005A33CA">
      <w:rPr>
        <w:noProof/>
        <w:color w:val="00000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3B9426" wp14:editId="44D8E0D5">
              <wp:simplePos x="0" y="0"/>
              <wp:positionH relativeFrom="margin">
                <wp:posOffset>5536642</wp:posOffset>
              </wp:positionH>
              <wp:positionV relativeFrom="paragraph">
                <wp:posOffset>-246324</wp:posOffset>
              </wp:positionV>
              <wp:extent cx="1304925" cy="2667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2A62D4" w14:textId="3703D53C" w:rsidR="00203F56" w:rsidRPr="00203F56" w:rsidRDefault="00203F56" w:rsidP="00203F56">
                          <w:pPr>
                            <w:suppressAutoHyphens w:val="0"/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006100"/>
                              <w:sz w:val="28"/>
                              <w:szCs w:val="28"/>
                              <w:lang w:val="es-MX" w:eastAsia="es-MX"/>
                            </w:rPr>
                          </w:pPr>
                          <w:r w:rsidRPr="00203F56">
                            <w:rPr>
                              <w:rFonts w:ascii="Arial" w:eastAsia="Times New Roman" w:hAnsi="Arial" w:cs="Arial"/>
                              <w:color w:val="006100"/>
                              <w:sz w:val="28"/>
                              <w:szCs w:val="28"/>
                              <w:lang w:val="es-MX" w:eastAsia="es-MX"/>
                            </w:rPr>
                            <w:t>VVER51</w:t>
                          </w:r>
                          <w:r w:rsidR="002755E9">
                            <w:rPr>
                              <w:rFonts w:ascii="Arial" w:eastAsia="Times New Roman" w:hAnsi="Arial" w:cs="Arial"/>
                              <w:color w:val="006100"/>
                              <w:sz w:val="28"/>
                              <w:szCs w:val="28"/>
                              <w:lang w:val="es-MX" w:eastAsia="es-MX"/>
                            </w:rPr>
                            <w:t>7</w:t>
                          </w:r>
                          <w:r w:rsidRPr="00203F56">
                            <w:rPr>
                              <w:rFonts w:ascii="Arial" w:eastAsia="Times New Roman" w:hAnsi="Arial" w:cs="Arial"/>
                              <w:color w:val="006100"/>
                              <w:sz w:val="28"/>
                              <w:szCs w:val="28"/>
                              <w:lang w:val="es-MX" w:eastAsia="es-MX"/>
                            </w:rPr>
                            <w:t>-SU</w:t>
                          </w:r>
                        </w:p>
                        <w:p w14:paraId="45844A9D" w14:textId="30A4CF72" w:rsidR="00203F56" w:rsidRPr="005A33CA" w:rsidRDefault="00203F56" w:rsidP="00203F56">
                          <w:pPr>
                            <w:rPr>
                              <w:rFonts w:ascii="Arial" w:eastAsia="Times New Roman" w:hAnsi="Arial" w:cs="Arial"/>
                              <w:color w:val="0061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3B942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5.95pt;margin-top:-19.4pt;width:102.7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" filled="f" stroked="f">
              <v:textbox>
                <w:txbxContent>
                  <w:p w14:paraId="3D2A62D4" w14:textId="3703D53C" w:rsidR="00203F56" w:rsidRPr="00203F56" w:rsidRDefault="00203F56" w:rsidP="00203F56">
                    <w:pPr>
                      <w:suppressAutoHyphens w:val="0"/>
                      <w:spacing w:after="0" w:line="240" w:lineRule="auto"/>
                      <w:rPr>
                        <w:rFonts w:ascii="Arial" w:eastAsia="Times New Roman" w:hAnsi="Arial" w:cs="Arial"/>
                        <w:color w:val="006100"/>
                        <w:sz w:val="28"/>
                        <w:szCs w:val="28"/>
                        <w:lang w:val="es-MX" w:eastAsia="es-MX"/>
                      </w:rPr>
                    </w:pPr>
                    <w:r w:rsidRPr="00203F56">
                      <w:rPr>
                        <w:rFonts w:ascii="Arial" w:eastAsia="Times New Roman" w:hAnsi="Arial" w:cs="Arial"/>
                        <w:color w:val="006100"/>
                        <w:sz w:val="28"/>
                        <w:szCs w:val="28"/>
                        <w:lang w:val="es-MX" w:eastAsia="es-MX"/>
                      </w:rPr>
                      <w:t>VVER51</w:t>
                    </w:r>
                    <w:r w:rsidR="002755E9">
                      <w:rPr>
                        <w:rFonts w:ascii="Arial" w:eastAsia="Times New Roman" w:hAnsi="Arial" w:cs="Arial"/>
                        <w:color w:val="006100"/>
                        <w:sz w:val="28"/>
                        <w:szCs w:val="28"/>
                        <w:lang w:val="es-MX" w:eastAsia="es-MX"/>
                      </w:rPr>
                      <w:t>7</w:t>
                    </w:r>
                    <w:r w:rsidRPr="00203F56">
                      <w:rPr>
                        <w:rFonts w:ascii="Arial" w:eastAsia="Times New Roman" w:hAnsi="Arial" w:cs="Arial"/>
                        <w:color w:val="006100"/>
                        <w:sz w:val="28"/>
                        <w:szCs w:val="28"/>
                        <w:lang w:val="es-MX" w:eastAsia="es-MX"/>
                      </w:rPr>
                      <w:t>-SU</w:t>
                    </w:r>
                  </w:p>
                  <w:p w14:paraId="45844A9D" w14:textId="30A4CF72" w:rsidR="00203F56" w:rsidRPr="005A33CA" w:rsidRDefault="00203F56" w:rsidP="00203F56">
                    <w:pPr>
                      <w:rPr>
                        <w:rFonts w:ascii="Arial" w:eastAsia="Times New Roman" w:hAnsi="Arial" w:cs="Arial"/>
                        <w:color w:val="006100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F33D2">
      <w:rPr>
        <w:noProof/>
      </w:rPr>
      <w:drawing>
        <wp:anchor distT="0" distB="0" distL="114300" distR="114300" simplePos="0" relativeHeight="251659264" behindDoc="0" locked="0" layoutInCell="1" allowOverlap="1" wp14:anchorId="72D2C462" wp14:editId="6FB4BAD5">
          <wp:simplePos x="0" y="0"/>
          <wp:positionH relativeFrom="column">
            <wp:posOffset>590550</wp:posOffset>
          </wp:positionH>
          <wp:positionV relativeFrom="paragraph">
            <wp:posOffset>-249555</wp:posOffset>
          </wp:positionV>
          <wp:extent cx="5182235" cy="1292225"/>
          <wp:effectExtent l="0" t="0" r="0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2B9CBF7" w14:textId="20CA683A" w:rsidR="00DF33D2" w:rsidRDefault="00DF33D2">
    <w:pPr>
      <w:pStyle w:val="Encabezado"/>
    </w:pPr>
  </w:p>
  <w:p w14:paraId="0BAFC675" w14:textId="14E5D25A" w:rsidR="00DF33D2" w:rsidRDefault="00DF33D2">
    <w:pPr>
      <w:pStyle w:val="Encabezado"/>
    </w:pPr>
  </w:p>
  <w:p w14:paraId="1F9EA2A8" w14:textId="23D2D57C" w:rsidR="00DF33D2" w:rsidRDefault="00DF33D2">
    <w:pPr>
      <w:pStyle w:val="Encabezado"/>
    </w:pPr>
  </w:p>
  <w:p w14:paraId="6A54B057" w14:textId="4DFDDF95" w:rsidR="00DF33D2" w:rsidRDefault="00DF33D2">
    <w:pPr>
      <w:pStyle w:val="Encabezado"/>
    </w:pPr>
  </w:p>
  <w:p w14:paraId="5E942DAC" w14:textId="77777777" w:rsidR="00DF33D2" w:rsidRDefault="00DF33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7CA1"/>
    <w:multiLevelType w:val="hybridMultilevel"/>
    <w:tmpl w:val="F7505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105A"/>
    <w:multiLevelType w:val="multilevel"/>
    <w:tmpl w:val="EAF07E5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83150E"/>
    <w:multiLevelType w:val="multilevel"/>
    <w:tmpl w:val="CD1E6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BCD4628"/>
    <w:multiLevelType w:val="multilevel"/>
    <w:tmpl w:val="3BB29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6390A0C"/>
    <w:multiLevelType w:val="multilevel"/>
    <w:tmpl w:val="31D4081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EC7655"/>
    <w:multiLevelType w:val="hybridMultilevel"/>
    <w:tmpl w:val="E73472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90F77"/>
    <w:multiLevelType w:val="hybridMultilevel"/>
    <w:tmpl w:val="F5043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C4B94"/>
    <w:multiLevelType w:val="hybridMultilevel"/>
    <w:tmpl w:val="E622682E"/>
    <w:lvl w:ilvl="0" w:tplc="946C9566">
      <w:start w:val="17"/>
      <w:numFmt w:val="bullet"/>
      <w:lvlText w:val="-"/>
      <w:lvlJc w:val="left"/>
      <w:pPr>
        <w:ind w:left="1080" w:hanging="360"/>
      </w:pPr>
      <w:rPr>
        <w:rFonts w:ascii="Montserrat" w:eastAsia="Montserrat Medium" w:hAnsi="Montserrat" w:cs="Montserrat Medium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2857D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80571452">
    <w:abstractNumId w:val="0"/>
  </w:num>
  <w:num w:numId="2" w16cid:durableId="1127233501">
    <w:abstractNumId w:val="5"/>
  </w:num>
  <w:num w:numId="3" w16cid:durableId="1957834532">
    <w:abstractNumId w:val="1"/>
  </w:num>
  <w:num w:numId="4" w16cid:durableId="1042099196">
    <w:abstractNumId w:val="2"/>
  </w:num>
  <w:num w:numId="5" w16cid:durableId="1126852528">
    <w:abstractNumId w:val="7"/>
  </w:num>
  <w:num w:numId="6" w16cid:durableId="1009990988">
    <w:abstractNumId w:val="8"/>
  </w:num>
  <w:num w:numId="7" w16cid:durableId="201987145">
    <w:abstractNumId w:val="6"/>
  </w:num>
  <w:num w:numId="8" w16cid:durableId="1880319496">
    <w:abstractNumId w:val="3"/>
  </w:num>
  <w:num w:numId="9" w16cid:durableId="1381903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D2"/>
    <w:rsid w:val="00027C60"/>
    <w:rsid w:val="000334C3"/>
    <w:rsid w:val="000461E0"/>
    <w:rsid w:val="00065802"/>
    <w:rsid w:val="000774DB"/>
    <w:rsid w:val="000C0FB2"/>
    <w:rsid w:val="000D4B2D"/>
    <w:rsid w:val="00112621"/>
    <w:rsid w:val="00126734"/>
    <w:rsid w:val="00127887"/>
    <w:rsid w:val="001960D9"/>
    <w:rsid w:val="001C3B1C"/>
    <w:rsid w:val="001D3592"/>
    <w:rsid w:val="00203F56"/>
    <w:rsid w:val="00220942"/>
    <w:rsid w:val="00266906"/>
    <w:rsid w:val="002755E9"/>
    <w:rsid w:val="002B26ED"/>
    <w:rsid w:val="003003A9"/>
    <w:rsid w:val="00313B53"/>
    <w:rsid w:val="0037678E"/>
    <w:rsid w:val="003B6974"/>
    <w:rsid w:val="003D0196"/>
    <w:rsid w:val="003F09C6"/>
    <w:rsid w:val="00402B12"/>
    <w:rsid w:val="004061FD"/>
    <w:rsid w:val="004075C5"/>
    <w:rsid w:val="0042204A"/>
    <w:rsid w:val="004471B5"/>
    <w:rsid w:val="00480C87"/>
    <w:rsid w:val="004A58B6"/>
    <w:rsid w:val="004C046D"/>
    <w:rsid w:val="004C5513"/>
    <w:rsid w:val="00535594"/>
    <w:rsid w:val="005540ED"/>
    <w:rsid w:val="00554AB9"/>
    <w:rsid w:val="005A03FC"/>
    <w:rsid w:val="005B2B3F"/>
    <w:rsid w:val="005C3BAC"/>
    <w:rsid w:val="005C58E0"/>
    <w:rsid w:val="0061110B"/>
    <w:rsid w:val="00627FAB"/>
    <w:rsid w:val="0065361A"/>
    <w:rsid w:val="006933E9"/>
    <w:rsid w:val="006D4D30"/>
    <w:rsid w:val="007E3D53"/>
    <w:rsid w:val="007E6481"/>
    <w:rsid w:val="007F68EC"/>
    <w:rsid w:val="00825CF5"/>
    <w:rsid w:val="008500EC"/>
    <w:rsid w:val="00853636"/>
    <w:rsid w:val="0087496C"/>
    <w:rsid w:val="00876DFE"/>
    <w:rsid w:val="008D545E"/>
    <w:rsid w:val="009339C1"/>
    <w:rsid w:val="0096774C"/>
    <w:rsid w:val="00975A5F"/>
    <w:rsid w:val="009A5129"/>
    <w:rsid w:val="009F21EA"/>
    <w:rsid w:val="00A4342F"/>
    <w:rsid w:val="00A83464"/>
    <w:rsid w:val="00AD282A"/>
    <w:rsid w:val="00AF06F0"/>
    <w:rsid w:val="00B05235"/>
    <w:rsid w:val="00B86FBC"/>
    <w:rsid w:val="00BC2C91"/>
    <w:rsid w:val="00C2103C"/>
    <w:rsid w:val="00C41114"/>
    <w:rsid w:val="00C91919"/>
    <w:rsid w:val="00CD4A3A"/>
    <w:rsid w:val="00CE0450"/>
    <w:rsid w:val="00D0562E"/>
    <w:rsid w:val="00D26295"/>
    <w:rsid w:val="00D4209A"/>
    <w:rsid w:val="00D937D5"/>
    <w:rsid w:val="00DB7EC4"/>
    <w:rsid w:val="00DF33D2"/>
    <w:rsid w:val="00DF503A"/>
    <w:rsid w:val="00E815D0"/>
    <w:rsid w:val="00E9765F"/>
    <w:rsid w:val="00EC0ECE"/>
    <w:rsid w:val="00EE1CAF"/>
    <w:rsid w:val="00EF1985"/>
    <w:rsid w:val="00F07643"/>
    <w:rsid w:val="00F13454"/>
    <w:rsid w:val="00F5181D"/>
    <w:rsid w:val="00F61E19"/>
    <w:rsid w:val="00F63298"/>
    <w:rsid w:val="00F94D0B"/>
    <w:rsid w:val="00FD7953"/>
    <w:rsid w:val="00FF002A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095B4"/>
  <w15:chartTrackingRefBased/>
  <w15:docId w15:val="{8B02A1CF-3991-415B-8C88-3EC7A866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2C91"/>
    <w:pPr>
      <w:suppressAutoHyphens/>
      <w:spacing w:after="200" w:line="276" w:lineRule="auto"/>
    </w:pPr>
    <w:rPr>
      <w:rFonts w:ascii="Calibri" w:eastAsia="Calibri" w:hAnsi="Calibri" w:cs="Calibri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3D2"/>
  </w:style>
  <w:style w:type="paragraph" w:styleId="Piedepgina">
    <w:name w:val="footer"/>
    <w:basedOn w:val="Normal"/>
    <w:link w:val="PiedepginaCar"/>
    <w:uiPriority w:val="99"/>
    <w:unhideWhenUsed/>
    <w:rsid w:val="00DF33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D2"/>
  </w:style>
  <w:style w:type="paragraph" w:styleId="Sinespaciado">
    <w:name w:val="No Spacing"/>
    <w:uiPriority w:val="1"/>
    <w:qFormat/>
    <w:rsid w:val="00DF33D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F3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aliases w:val="Opcionales"/>
    <w:qFormat/>
    <w:rsid w:val="00BC2C91"/>
    <w:rPr>
      <w:rFonts w:asciiTheme="minorHAnsi" w:hAnsiTheme="minorHAnsi"/>
      <w:b/>
      <w:bCs/>
      <w:i/>
      <w:color w:val="4472C4" w:themeColor="accent1"/>
      <w:sz w:val="18"/>
    </w:rPr>
  </w:style>
  <w:style w:type="character" w:customStyle="1" w:styleId="normaltextrun">
    <w:name w:val="normaltextrun"/>
    <w:basedOn w:val="Fuentedeprrafopredeter"/>
    <w:rsid w:val="00BC2C91"/>
  </w:style>
  <w:style w:type="character" w:customStyle="1" w:styleId="eop">
    <w:name w:val="eop"/>
    <w:basedOn w:val="Fuentedeprrafopredeter"/>
    <w:rsid w:val="00BC2C91"/>
  </w:style>
  <w:style w:type="paragraph" w:styleId="Subttulo">
    <w:name w:val="Subtitle"/>
    <w:aliases w:val="Días iti"/>
    <w:basedOn w:val="Normal"/>
    <w:next w:val="Normal"/>
    <w:link w:val="SubttuloCar"/>
    <w:uiPriority w:val="11"/>
    <w:qFormat/>
    <w:rsid w:val="00BC2C91"/>
    <w:pPr>
      <w:numPr>
        <w:ilvl w:val="1"/>
      </w:numPr>
      <w:spacing w:after="0" w:line="240" w:lineRule="auto"/>
    </w:pPr>
    <w:rPr>
      <w:rFonts w:asciiTheme="minorHAnsi" w:eastAsiaTheme="minorEastAsia" w:hAnsiTheme="minorHAnsi" w:cstheme="minorBidi"/>
      <w:b/>
      <w:sz w:val="20"/>
    </w:rPr>
  </w:style>
  <w:style w:type="character" w:customStyle="1" w:styleId="SubttuloCar">
    <w:name w:val="Subtítulo Car"/>
    <w:aliases w:val="Días iti Car"/>
    <w:basedOn w:val="Fuentedeprrafopredeter"/>
    <w:link w:val="Subttulo"/>
    <w:uiPriority w:val="11"/>
    <w:rsid w:val="00BC2C91"/>
    <w:rPr>
      <w:rFonts w:eastAsiaTheme="minorEastAsia"/>
      <w:b/>
      <w:sz w:val="20"/>
      <w:lang w:val="es-ES" w:eastAsia="ar-SA"/>
    </w:rPr>
  </w:style>
  <w:style w:type="paragraph" w:styleId="Prrafodelista">
    <w:name w:val="List Paragraph"/>
    <w:aliases w:val="overnight"/>
    <w:basedOn w:val="Normal"/>
    <w:link w:val="PrrafodelistaCar"/>
    <w:uiPriority w:val="34"/>
    <w:qFormat/>
    <w:rsid w:val="001D3592"/>
    <w:pPr>
      <w:suppressAutoHyphens w:val="0"/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s-MX" w:eastAsia="en-US"/>
    </w:rPr>
  </w:style>
  <w:style w:type="character" w:customStyle="1" w:styleId="PrrafodelistaCar">
    <w:name w:val="Párrafo de lista Car"/>
    <w:aliases w:val="overnight Car"/>
    <w:basedOn w:val="Fuentedeprrafopredeter"/>
    <w:link w:val="Prrafodelista"/>
    <w:uiPriority w:val="34"/>
    <w:rsid w:val="001D3592"/>
    <w:rPr>
      <w:rFonts w:eastAsiaTheme="minorEastAsia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1D35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3592"/>
    <w:pPr>
      <w:suppressAutoHyphens w:val="0"/>
      <w:spacing w:after="120" w:line="240" w:lineRule="auto"/>
    </w:pPr>
    <w:rPr>
      <w:rFonts w:asciiTheme="minorHAnsi" w:eastAsiaTheme="minorEastAsia" w:hAnsiTheme="minorHAnsi" w:cstheme="minorBid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592"/>
    <w:rPr>
      <w:rFonts w:eastAsiaTheme="minorEastAsia"/>
      <w:sz w:val="20"/>
      <w:szCs w:val="20"/>
    </w:rPr>
  </w:style>
  <w:style w:type="paragraph" w:customStyle="1" w:styleId="Default">
    <w:name w:val="Default"/>
    <w:rsid w:val="000D4B2D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es-MX"/>
    </w:rPr>
  </w:style>
  <w:style w:type="paragraph" w:customStyle="1" w:styleId="VA">
    <w:name w:val="VA"/>
    <w:basedOn w:val="Sinespaciado"/>
    <w:qFormat/>
    <w:rsid w:val="005A03FC"/>
    <w:pPr>
      <w:shd w:val="clear" w:color="auto" w:fill="4472C4" w:themeFill="accent1"/>
      <w:suppressAutoHyphens/>
    </w:pPr>
    <w:rPr>
      <w:rFonts w:ascii="Calibri" w:eastAsia="Calibri" w:hAnsi="Calibri" w:cs="Calibri"/>
      <w:color w:val="FFFFFF" w:themeColor="background1"/>
      <w:sz w:val="18"/>
      <w:lang w:val="pt-BR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6481"/>
    <w:pPr>
      <w:suppressAutoHyphens/>
      <w:spacing w:after="200"/>
    </w:pPr>
    <w:rPr>
      <w:rFonts w:ascii="Calibri" w:eastAsia="Calibri" w:hAnsi="Calibri" w:cs="Calibri"/>
      <w:b/>
      <w:bCs/>
      <w:lang w:val="es-ES" w:eastAsia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6481"/>
    <w:rPr>
      <w:rFonts w:ascii="Calibri" w:eastAsia="Calibri" w:hAnsi="Calibri" w:cs="Calibri"/>
      <w:b/>
      <w:bCs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b.mx/inm/articulos/en-estas-vacaciones-el-formato-sam-es-la-mejor-compania-194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</Pages>
  <Words>1620</Words>
  <Characters>8913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GPO</dc:creator>
  <cp:keywords/>
  <dc:description/>
  <cp:lastModifiedBy>Josue Muñoz</cp:lastModifiedBy>
  <cp:revision>86</cp:revision>
  <dcterms:created xsi:type="dcterms:W3CDTF">2024-07-03T18:12:00Z</dcterms:created>
  <dcterms:modified xsi:type="dcterms:W3CDTF">2025-04-12T01:22:00Z</dcterms:modified>
</cp:coreProperties>
</file>